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0324" w14:textId="00B32DA9" w:rsidR="00E23832" w:rsidRPr="00F1636A" w:rsidRDefault="00953C09" w:rsidP="00953C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63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6A098DFB" w14:textId="77777777" w:rsidR="00953C09" w:rsidRPr="00F1636A" w:rsidRDefault="00953C09" w:rsidP="00953C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E72536" w14:textId="130B1DDF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Shehadad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M. The Impact of Stock Index Prices on a Nation’s Economy</w:t>
      </w:r>
      <w:r w:rsidR="000D3DB6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//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International Journal </w:t>
      </w:r>
      <w:proofErr w:type="gramStart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For</w:t>
      </w:r>
      <w:proofErr w:type="gramEnd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Multidisciplinary Research. </w:t>
      </w:r>
      <w:r w:rsidR="000D3DB6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2025. 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7</w:t>
      </w:r>
      <w:r w:rsidR="000D3DB6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(6)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BD01B9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Article 62694. 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DOI 10.36948/</w:t>
      </w:r>
      <w:proofErr w:type="gramStart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ijfmr.2025.v</w:t>
      </w:r>
      <w:proofErr w:type="gramEnd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07i06.62694.</w:t>
      </w:r>
      <w:r w:rsidR="00CD3DD2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EDN BVSBDS.</w:t>
      </w:r>
    </w:p>
    <w:p w14:paraId="1E8B7E1C" w14:textId="2B04C2B6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Евлахова Ю. С. Современные финансовые рынки : учебное пособие. Москва :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>, 2024. 1</w:t>
      </w:r>
      <w:r w:rsidR="00C34722" w:rsidRPr="00F1636A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с. ISBN 978-5-406-13473-3. EDN WCRJJQ.</w:t>
      </w:r>
    </w:p>
    <w:p w14:paraId="6871AFEB" w14:textId="3A9D9464" w:rsidR="00772D7B" w:rsidRPr="00F1636A" w:rsidRDefault="00794039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Рубцов Б. Б., Генкин А. С., Молчанов И. Н. [и др.]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72D7B"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Финансовые рынки в свете современной цифровой повестки : монография / под ред. К. В. Криничанского, Б. Б. Рубцова. Москва : </w:t>
      </w:r>
      <w:proofErr w:type="spellStart"/>
      <w:r w:rsidR="00772D7B" w:rsidRPr="00F1636A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="00772D7B" w:rsidRPr="00F1636A">
        <w:rPr>
          <w:rFonts w:ascii="Times New Roman" w:hAnsi="Times New Roman"/>
          <w:color w:val="000000" w:themeColor="text1"/>
          <w:sz w:val="28"/>
          <w:szCs w:val="28"/>
        </w:rPr>
        <w:t>, 2024. 25</w:t>
      </w:r>
      <w:r w:rsidR="002D7250" w:rsidRPr="00F1636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72D7B"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с. ISBN 978-5-406-13779-6. EDN KPEDUJ.</w:t>
      </w:r>
    </w:p>
    <w:p w14:paraId="6C76A99A" w14:textId="1F7B0D32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Цыпин А. П., Овсянников В. А. Оценка доли иностранного капитала в промышленности России // Молодой ученый. 2014. № 12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(71). С. 195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198. EDN SJAJRV.</w:t>
      </w:r>
    </w:p>
    <w:p w14:paraId="1F5573FB" w14:textId="4BDA4A0F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Bücheler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G</w:t>
      </w:r>
      <w:r w:rsidR="008246D7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.,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Belgorodski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E. (2025). Proportionality, standards of investment protection, and sustainable development. DOI 10.4337/9781789908930.00022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4F218D" w14:textId="36C3270C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Бердышев А. В.,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Ильмуков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Ф. Н. Оценка результативности мер Банка России по обеспечению стабильности фондового рынка в условиях ужесточения санкций // Вестник университета. 2022. № 12. С. 136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144. DOI 10.26425/1816-4277-2022-12-136-144. EDN YUJNUW.</w:t>
      </w:r>
    </w:p>
    <w:p w14:paraId="72C6EEFE" w14:textId="0D32558C" w:rsidR="00772D7B" w:rsidRPr="00F1636A" w:rsidRDefault="00772D7B" w:rsidP="00953C0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Бутаев Ж., Раджабов У. Актуальные вопросы развития фондового рынка в национальной экономике // Экономика и социум. 2021. № 4-1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(83). С. 768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771. 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EDN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BYAQJU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CB7F22" w14:textId="66E5829C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Клинская А. И., Корчагин Д. М. Факторы привлечения частных инвесторов на российские биржевые финансовые рынки // Финансовые рынки и банки. 2022. № 6. С. 68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70. EDN NJPREL.</w:t>
      </w:r>
    </w:p>
    <w:p w14:paraId="1DD914BE" w14:textId="5D7F6C09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Акимов Ф. Я.,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Овсийчук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В. В. Актуальные проблемы ведения инвестиционной деятельности в России // Вестник академии управления и производства. 2022. №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1. С. 6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12. EDN UJJRRP.</w:t>
      </w:r>
    </w:p>
    <w:p w14:paraId="2BFD8B40" w14:textId="40622B4F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Козырев Р. Р.,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Зиниша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О. С. Анализ современного состояния рынка акций в Российской Федерации //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Colloquium-journal</w:t>
      </w:r>
      <w:proofErr w:type="spellEnd"/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2020. №</w:t>
      </w:r>
      <w:r w:rsidR="000D3DB6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15-2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(67). С. 31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35. EDN NYRUUF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D3E201" w14:textId="37CD2129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Панова М. Д, Иванова Е. Д. Проблема стимулирования инвестиций населения // Экономика и социум. 2023. № 3-2 (106). С. 629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636. EDN KGCDFU.</w:t>
      </w:r>
    </w:p>
    <w:p w14:paraId="33920C57" w14:textId="22ADD2CA" w:rsidR="00772D7B" w:rsidRPr="00F1636A" w:rsidRDefault="00772D7B" w:rsidP="00953C0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Ермакова Ю. Ю., Азимова Л. Л. Региональные рынки капиталов, финансовые ресурсы и бюджет региона // Вестник молодых ученых Санкт-Петербургского государственного университета технологии и дизайна. 2021. № 4. С. 506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509. EDN CXPBPX.</w:t>
      </w:r>
    </w:p>
    <w:p w14:paraId="04F0467E" w14:textId="1BD7ED26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Шершова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Е. В. Анализ основных показателей развития фондового рынка в России // Дневник науки 2021. №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(59). EDN SRRHWQ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CCFDEF" w14:textId="27A23953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Симоненко А.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А., Огородникова Е.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П. Работа фондовых бирж в условиях санкций / Совершенствование инженерно-технического обеспечения производственных процессов и технологических систем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7B60"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материалы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национальной научно-практической конференции с международным участием,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посвященной 75-летию основания инженерного факультета ФГБОУ ВО Оренбургский ГАУ. Оренбург, 2025. С. 1214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1218. EDN TGEYIB.</w:t>
      </w:r>
    </w:p>
    <w:p w14:paraId="2336691B" w14:textId="198D3769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Закирова Э. Р., Панкратов С. В. Биржевые облигации как инструмент привлечения инвестиций на примере субъекта малого и среднего предпринимательства // Вестник Сургутского государственного университета. 2024. Т. 12, № 4. С. 27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34. DOI 10.35266/2949-3455-2024-4-2. EDN BWWZYJ.</w:t>
      </w:r>
    </w:p>
    <w:p w14:paraId="796AFBE2" w14:textId="09CCAC26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Ушанов А. Е. К вопросу о развитии инструментов фондового рынка для субъектов малого и среднего бизнеса // Вестник Астраханского государственного технического университета. Серия: Экономика. 2020. № 1. С. 117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124. DOI 10.24143/2073-5537-2020-1-117-124. EDN WIDZGR.</w:t>
      </w:r>
    </w:p>
    <w:p w14:paraId="184E0D75" w14:textId="555A8439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Тимофеева Т.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В.,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Снатенков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А.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А. </w:t>
      </w:r>
      <w:r w:rsidRPr="00F1636A">
        <w:rPr>
          <w:rFonts w:ascii="Times New Roman" w:hAnsi="Times New Roman"/>
          <w:bCs/>
          <w:color w:val="000000" w:themeColor="text1"/>
          <w:sz w:val="28"/>
          <w:szCs w:val="28"/>
        </w:rPr>
        <w:t>Практикум по финансовой статистике</w:t>
      </w:r>
      <w:r w:rsidR="00D22CCF" w:rsidRPr="00F16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:</w:t>
      </w:r>
      <w:r w:rsidRPr="00F16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B7B60" w:rsidRPr="00F16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учебное </w:t>
      </w:r>
      <w:r w:rsidRPr="00F1636A">
        <w:rPr>
          <w:rFonts w:ascii="Times New Roman" w:hAnsi="Times New Roman"/>
          <w:bCs/>
          <w:color w:val="000000" w:themeColor="text1"/>
          <w:sz w:val="28"/>
          <w:szCs w:val="28"/>
        </w:rPr>
        <w:t>пособие. Москва</w:t>
      </w:r>
      <w:r w:rsidR="00FB7B60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F16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2014. С. 320.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ISBN 978-5-279-03359-1. EDN RXGYIV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66FAD4" w14:textId="3335DF47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Гришанов С. М., Золотова Е. А., Калашникова Е. Ю. Современные реалии российского фондового рынка // Вестник Северо-Кавказского федерального университета 2022. №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(89). С. 28</w:t>
      </w:r>
      <w:r w:rsidR="00FB7B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37. DOI 10.37493/2307-907X.2022.2.4. EDN XLBUQV</w:t>
      </w:r>
      <w:r w:rsidR="00D22CCF" w:rsidRPr="00F163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B148C4" w14:textId="44E28C26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Валиева А. Я.,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Скальская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А. В. Проблемы и перспективы развития отечественных бирж // Global </w:t>
      </w: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and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Regional Research. 2024. Т. 6, № 3. С. 7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11. EDN YVJEBC.</w:t>
      </w:r>
    </w:p>
    <w:p w14:paraId="5E41786B" w14:textId="7D4CD046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Соломатина Т. Б., Серков Д. С. Решение проблемы блокировки иностранных финансовых активов российских инвесторов // Вестник Российского нового университета. Серия: Человек и общество. 2023. № 1. С. 60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65. DOI 10.18137/RNU.V9276.23.01.P.060. EDN UXMQFM.</w:t>
      </w:r>
    </w:p>
    <w:p w14:paraId="10B58C52" w14:textId="011C887D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Пузырев С.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А. Европейская федерация фондовых бирж как регулятор рынка ценных бумаг в Европейском союзе // Мировая экономика: проблемы безопасности. 2020. № 1. С. 41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44. EDN DDZXUE.</w:t>
      </w:r>
    </w:p>
    <w:p w14:paraId="1FD4EB66" w14:textId="0993FEEF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Petry, J. (2020). From National Marketplaces to Global Providers of Financial Infrastructures: Exchanges, Infrastructures and Structural Power in Global Finance. New Political Economy. 26</w:t>
      </w:r>
      <w:r w:rsidR="00E755A7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(4)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E755A7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574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755A7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597</w:t>
      </w:r>
      <w:r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>. DOI 10.1080/13563467.2020.1782368.</w:t>
      </w:r>
      <w:r w:rsidR="00EF0D78" w:rsidRPr="00F1636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EDN WTRTZA.</w:t>
      </w:r>
    </w:p>
    <w:p w14:paraId="46577814" w14:textId="7722F37F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1636A">
        <w:rPr>
          <w:rFonts w:ascii="Times New Roman" w:hAnsi="Times New Roman"/>
          <w:color w:val="000000" w:themeColor="text1"/>
          <w:sz w:val="28"/>
          <w:szCs w:val="28"/>
        </w:rPr>
        <w:t>Кривокоченко</w:t>
      </w:r>
      <w:proofErr w:type="spellEnd"/>
      <w:r w:rsidRPr="00F1636A">
        <w:rPr>
          <w:rFonts w:ascii="Times New Roman" w:hAnsi="Times New Roman"/>
          <w:color w:val="000000" w:themeColor="text1"/>
          <w:sz w:val="28"/>
          <w:szCs w:val="28"/>
        </w:rPr>
        <w:t xml:space="preserve"> Л. В. Современные особенности товарной биржи // Российский внешнеэкономический вестник. 2019. № 5. С. 41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53. EDN IZNEUW.</w:t>
      </w:r>
    </w:p>
    <w:p w14:paraId="24A670CF" w14:textId="5C9664D6" w:rsidR="00772D7B" w:rsidRPr="00F1636A" w:rsidRDefault="00772D7B" w:rsidP="00953C0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36A">
        <w:rPr>
          <w:rFonts w:ascii="Times New Roman" w:hAnsi="Times New Roman"/>
          <w:color w:val="000000" w:themeColor="text1"/>
          <w:sz w:val="28"/>
          <w:szCs w:val="28"/>
        </w:rPr>
        <w:t>Полякова Т. Н. Российский рынок биржевых облигаций: анализ обращения // Вестник Института экономики Российской академии наук. 2023. № 3. С. 64</w:t>
      </w:r>
      <w:r w:rsidR="00DC2B6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1636A">
        <w:rPr>
          <w:rFonts w:ascii="Times New Roman" w:hAnsi="Times New Roman"/>
          <w:color w:val="000000" w:themeColor="text1"/>
          <w:sz w:val="28"/>
          <w:szCs w:val="28"/>
        </w:rPr>
        <w:t>83. DOI 10.52180/2073-6487_2023_3_64_83. EDN PGESBX.</w:t>
      </w:r>
    </w:p>
    <w:p w14:paraId="20426B00" w14:textId="77777777" w:rsidR="00E23832" w:rsidRPr="00F1636A" w:rsidRDefault="00E23832" w:rsidP="00953C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3832" w:rsidRPr="00F1636A" w:rsidSect="00EB78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9950" w14:textId="77777777" w:rsidR="00454CC5" w:rsidRDefault="00454CC5">
      <w:pPr>
        <w:spacing w:after="0" w:line="240" w:lineRule="auto"/>
      </w:pPr>
      <w:r>
        <w:separator/>
      </w:r>
    </w:p>
  </w:endnote>
  <w:endnote w:type="continuationSeparator" w:id="0">
    <w:p w14:paraId="4757E6F6" w14:textId="77777777" w:rsidR="00454CC5" w:rsidRDefault="0045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89BE" w14:textId="77777777" w:rsidR="00454CC5" w:rsidRDefault="00454CC5">
      <w:pPr>
        <w:spacing w:after="0" w:line="240" w:lineRule="auto"/>
      </w:pPr>
      <w:r>
        <w:separator/>
      </w:r>
    </w:p>
  </w:footnote>
  <w:footnote w:type="continuationSeparator" w:id="0">
    <w:p w14:paraId="31A961C7" w14:textId="77777777" w:rsidR="00454CC5" w:rsidRDefault="00454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1FD"/>
    <w:multiLevelType w:val="multilevel"/>
    <w:tmpl w:val="C546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55EA1"/>
    <w:multiLevelType w:val="multilevel"/>
    <w:tmpl w:val="3B80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00471">
    <w:abstractNumId w:val="2"/>
  </w:num>
  <w:num w:numId="2" w16cid:durableId="503133358">
    <w:abstractNumId w:val="0"/>
  </w:num>
  <w:num w:numId="3" w16cid:durableId="50019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15EB"/>
    <w:rsid w:val="00002773"/>
    <w:rsid w:val="00003D84"/>
    <w:rsid w:val="00003F21"/>
    <w:rsid w:val="00005E1A"/>
    <w:rsid w:val="00011F3A"/>
    <w:rsid w:val="000155A8"/>
    <w:rsid w:val="0001672C"/>
    <w:rsid w:val="00020A12"/>
    <w:rsid w:val="00023418"/>
    <w:rsid w:val="000244B6"/>
    <w:rsid w:val="0002533D"/>
    <w:rsid w:val="00026C16"/>
    <w:rsid w:val="00030C70"/>
    <w:rsid w:val="00031BC2"/>
    <w:rsid w:val="00032A63"/>
    <w:rsid w:val="00033614"/>
    <w:rsid w:val="00033F44"/>
    <w:rsid w:val="0003441E"/>
    <w:rsid w:val="00034E07"/>
    <w:rsid w:val="00035A2A"/>
    <w:rsid w:val="00035F25"/>
    <w:rsid w:val="000368C1"/>
    <w:rsid w:val="000426F2"/>
    <w:rsid w:val="00043AEE"/>
    <w:rsid w:val="00047799"/>
    <w:rsid w:val="000510BF"/>
    <w:rsid w:val="0005214F"/>
    <w:rsid w:val="00052A4C"/>
    <w:rsid w:val="000544ED"/>
    <w:rsid w:val="0005596B"/>
    <w:rsid w:val="00056415"/>
    <w:rsid w:val="00062018"/>
    <w:rsid w:val="00070ABA"/>
    <w:rsid w:val="0007273E"/>
    <w:rsid w:val="00077BD0"/>
    <w:rsid w:val="00092639"/>
    <w:rsid w:val="0009271B"/>
    <w:rsid w:val="00092DDE"/>
    <w:rsid w:val="000A3FD7"/>
    <w:rsid w:val="000A547E"/>
    <w:rsid w:val="000A70EC"/>
    <w:rsid w:val="000B1BE8"/>
    <w:rsid w:val="000B4F4C"/>
    <w:rsid w:val="000B77D3"/>
    <w:rsid w:val="000C215E"/>
    <w:rsid w:val="000C3F8D"/>
    <w:rsid w:val="000C4211"/>
    <w:rsid w:val="000C427F"/>
    <w:rsid w:val="000D0219"/>
    <w:rsid w:val="000D11BE"/>
    <w:rsid w:val="000D3DB6"/>
    <w:rsid w:val="000D536F"/>
    <w:rsid w:val="000D5AC7"/>
    <w:rsid w:val="000D7CC6"/>
    <w:rsid w:val="000E3EBD"/>
    <w:rsid w:val="000E5A56"/>
    <w:rsid w:val="000F2FA6"/>
    <w:rsid w:val="000F6EF9"/>
    <w:rsid w:val="0010092E"/>
    <w:rsid w:val="00100D94"/>
    <w:rsid w:val="00101C01"/>
    <w:rsid w:val="001068FA"/>
    <w:rsid w:val="00107C6E"/>
    <w:rsid w:val="0011201F"/>
    <w:rsid w:val="00115653"/>
    <w:rsid w:val="001211A1"/>
    <w:rsid w:val="001308CC"/>
    <w:rsid w:val="001316E4"/>
    <w:rsid w:val="00131AF8"/>
    <w:rsid w:val="00134990"/>
    <w:rsid w:val="00142FFD"/>
    <w:rsid w:val="00150B04"/>
    <w:rsid w:val="00152F71"/>
    <w:rsid w:val="00155969"/>
    <w:rsid w:val="001562FE"/>
    <w:rsid w:val="00156583"/>
    <w:rsid w:val="001612DA"/>
    <w:rsid w:val="00161CB7"/>
    <w:rsid w:val="00161FE4"/>
    <w:rsid w:val="00162293"/>
    <w:rsid w:val="00166BC5"/>
    <w:rsid w:val="001673AD"/>
    <w:rsid w:val="001754E0"/>
    <w:rsid w:val="00180F3F"/>
    <w:rsid w:val="001817CF"/>
    <w:rsid w:val="0018241E"/>
    <w:rsid w:val="00192459"/>
    <w:rsid w:val="00193247"/>
    <w:rsid w:val="001941AF"/>
    <w:rsid w:val="001958E9"/>
    <w:rsid w:val="001961C0"/>
    <w:rsid w:val="0019696E"/>
    <w:rsid w:val="00197678"/>
    <w:rsid w:val="00197A81"/>
    <w:rsid w:val="001A1E3B"/>
    <w:rsid w:val="001A4BE9"/>
    <w:rsid w:val="001A64CC"/>
    <w:rsid w:val="001A6999"/>
    <w:rsid w:val="001A6D10"/>
    <w:rsid w:val="001A79F5"/>
    <w:rsid w:val="001B2362"/>
    <w:rsid w:val="001B3D1E"/>
    <w:rsid w:val="001B6A77"/>
    <w:rsid w:val="001B6ACC"/>
    <w:rsid w:val="001C4AB6"/>
    <w:rsid w:val="001C5757"/>
    <w:rsid w:val="001C5AF5"/>
    <w:rsid w:val="001D456C"/>
    <w:rsid w:val="001D55B2"/>
    <w:rsid w:val="001D65A2"/>
    <w:rsid w:val="001D7FC8"/>
    <w:rsid w:val="001E10EC"/>
    <w:rsid w:val="001E6B12"/>
    <w:rsid w:val="001F0246"/>
    <w:rsid w:val="001F65D3"/>
    <w:rsid w:val="00204D4F"/>
    <w:rsid w:val="00206A89"/>
    <w:rsid w:val="00212C7A"/>
    <w:rsid w:val="00215D05"/>
    <w:rsid w:val="00216C72"/>
    <w:rsid w:val="00216F20"/>
    <w:rsid w:val="002201C0"/>
    <w:rsid w:val="00226D3D"/>
    <w:rsid w:val="002327D2"/>
    <w:rsid w:val="0023283D"/>
    <w:rsid w:val="00233998"/>
    <w:rsid w:val="00235C5E"/>
    <w:rsid w:val="002377E1"/>
    <w:rsid w:val="00237E05"/>
    <w:rsid w:val="002407BD"/>
    <w:rsid w:val="002424D0"/>
    <w:rsid w:val="00244270"/>
    <w:rsid w:val="00244D71"/>
    <w:rsid w:val="002453D9"/>
    <w:rsid w:val="002456D5"/>
    <w:rsid w:val="002509D9"/>
    <w:rsid w:val="00255B8F"/>
    <w:rsid w:val="00257028"/>
    <w:rsid w:val="00257099"/>
    <w:rsid w:val="00257341"/>
    <w:rsid w:val="00257675"/>
    <w:rsid w:val="00260CB5"/>
    <w:rsid w:val="00264BAE"/>
    <w:rsid w:val="002650AD"/>
    <w:rsid w:val="002668B8"/>
    <w:rsid w:val="00266D6E"/>
    <w:rsid w:val="0026754A"/>
    <w:rsid w:val="00270AF1"/>
    <w:rsid w:val="002760E2"/>
    <w:rsid w:val="002848F5"/>
    <w:rsid w:val="00290D92"/>
    <w:rsid w:val="002913AF"/>
    <w:rsid w:val="00293931"/>
    <w:rsid w:val="00293D71"/>
    <w:rsid w:val="002955A7"/>
    <w:rsid w:val="002A1BF5"/>
    <w:rsid w:val="002A2E73"/>
    <w:rsid w:val="002A3ABA"/>
    <w:rsid w:val="002A4ACA"/>
    <w:rsid w:val="002A6523"/>
    <w:rsid w:val="002A6703"/>
    <w:rsid w:val="002B42C3"/>
    <w:rsid w:val="002B49DE"/>
    <w:rsid w:val="002C23E8"/>
    <w:rsid w:val="002C3F04"/>
    <w:rsid w:val="002C42D4"/>
    <w:rsid w:val="002C5CA0"/>
    <w:rsid w:val="002C6AD7"/>
    <w:rsid w:val="002D127A"/>
    <w:rsid w:val="002D3AF0"/>
    <w:rsid w:val="002D7250"/>
    <w:rsid w:val="002E28A1"/>
    <w:rsid w:val="002E29F9"/>
    <w:rsid w:val="002F4446"/>
    <w:rsid w:val="002F57D9"/>
    <w:rsid w:val="00301D42"/>
    <w:rsid w:val="00306ADB"/>
    <w:rsid w:val="003149FA"/>
    <w:rsid w:val="0031674D"/>
    <w:rsid w:val="00316C36"/>
    <w:rsid w:val="00320C3F"/>
    <w:rsid w:val="00321FC1"/>
    <w:rsid w:val="0032248E"/>
    <w:rsid w:val="00324442"/>
    <w:rsid w:val="00332B24"/>
    <w:rsid w:val="003337A4"/>
    <w:rsid w:val="003370E2"/>
    <w:rsid w:val="00341BE9"/>
    <w:rsid w:val="00343EE9"/>
    <w:rsid w:val="003446F4"/>
    <w:rsid w:val="0034512D"/>
    <w:rsid w:val="00346D72"/>
    <w:rsid w:val="003529B7"/>
    <w:rsid w:val="00352DB0"/>
    <w:rsid w:val="003541B2"/>
    <w:rsid w:val="0035471F"/>
    <w:rsid w:val="00355408"/>
    <w:rsid w:val="00355F2A"/>
    <w:rsid w:val="00365EF2"/>
    <w:rsid w:val="00373B5F"/>
    <w:rsid w:val="00374FCB"/>
    <w:rsid w:val="00380D96"/>
    <w:rsid w:val="003810C1"/>
    <w:rsid w:val="00383997"/>
    <w:rsid w:val="003847AB"/>
    <w:rsid w:val="00385A36"/>
    <w:rsid w:val="003860AD"/>
    <w:rsid w:val="00392C70"/>
    <w:rsid w:val="00395C39"/>
    <w:rsid w:val="00395F6D"/>
    <w:rsid w:val="003964B9"/>
    <w:rsid w:val="00396D82"/>
    <w:rsid w:val="003A4299"/>
    <w:rsid w:val="003A4482"/>
    <w:rsid w:val="003A4808"/>
    <w:rsid w:val="003A5738"/>
    <w:rsid w:val="003B17EA"/>
    <w:rsid w:val="003B5622"/>
    <w:rsid w:val="003B6CA8"/>
    <w:rsid w:val="003B7AA1"/>
    <w:rsid w:val="003C2A74"/>
    <w:rsid w:val="003C2FEE"/>
    <w:rsid w:val="003C5EAB"/>
    <w:rsid w:val="003D64C2"/>
    <w:rsid w:val="003D789C"/>
    <w:rsid w:val="003E0574"/>
    <w:rsid w:val="003E1F9C"/>
    <w:rsid w:val="003E6EE3"/>
    <w:rsid w:val="003F1AA3"/>
    <w:rsid w:val="003F2F0B"/>
    <w:rsid w:val="003F30F1"/>
    <w:rsid w:val="00400B16"/>
    <w:rsid w:val="00401264"/>
    <w:rsid w:val="00402050"/>
    <w:rsid w:val="0040534B"/>
    <w:rsid w:val="004058A8"/>
    <w:rsid w:val="00410327"/>
    <w:rsid w:val="00411072"/>
    <w:rsid w:val="004129AA"/>
    <w:rsid w:val="00414867"/>
    <w:rsid w:val="004205B7"/>
    <w:rsid w:val="00423AFD"/>
    <w:rsid w:val="00426BBF"/>
    <w:rsid w:val="00430D9B"/>
    <w:rsid w:val="004312B2"/>
    <w:rsid w:val="00435A3D"/>
    <w:rsid w:val="00440CD6"/>
    <w:rsid w:val="00441476"/>
    <w:rsid w:val="00442333"/>
    <w:rsid w:val="00444396"/>
    <w:rsid w:val="00446AFD"/>
    <w:rsid w:val="004531ED"/>
    <w:rsid w:val="004546B1"/>
    <w:rsid w:val="00454CC5"/>
    <w:rsid w:val="00455451"/>
    <w:rsid w:val="0045545F"/>
    <w:rsid w:val="004643A7"/>
    <w:rsid w:val="00474842"/>
    <w:rsid w:val="00476736"/>
    <w:rsid w:val="00476A40"/>
    <w:rsid w:val="00485158"/>
    <w:rsid w:val="00486B87"/>
    <w:rsid w:val="004904AF"/>
    <w:rsid w:val="00490635"/>
    <w:rsid w:val="00493315"/>
    <w:rsid w:val="00495197"/>
    <w:rsid w:val="004956AD"/>
    <w:rsid w:val="004A0BD5"/>
    <w:rsid w:val="004B642B"/>
    <w:rsid w:val="004B67D1"/>
    <w:rsid w:val="004B7C26"/>
    <w:rsid w:val="004C263A"/>
    <w:rsid w:val="004C4E2C"/>
    <w:rsid w:val="004C7555"/>
    <w:rsid w:val="004D3A91"/>
    <w:rsid w:val="004D3C9C"/>
    <w:rsid w:val="004D51E0"/>
    <w:rsid w:val="004D53C0"/>
    <w:rsid w:val="004E0C3F"/>
    <w:rsid w:val="004E1F5C"/>
    <w:rsid w:val="004E23D5"/>
    <w:rsid w:val="004E3BDC"/>
    <w:rsid w:val="004E72D8"/>
    <w:rsid w:val="004E7955"/>
    <w:rsid w:val="004F347B"/>
    <w:rsid w:val="0050079D"/>
    <w:rsid w:val="005034C4"/>
    <w:rsid w:val="00510389"/>
    <w:rsid w:val="00515F6F"/>
    <w:rsid w:val="00516362"/>
    <w:rsid w:val="00517FCF"/>
    <w:rsid w:val="00520EE6"/>
    <w:rsid w:val="0052232F"/>
    <w:rsid w:val="005230E6"/>
    <w:rsid w:val="00524555"/>
    <w:rsid w:val="00524EB7"/>
    <w:rsid w:val="0052526E"/>
    <w:rsid w:val="00526C36"/>
    <w:rsid w:val="005273C2"/>
    <w:rsid w:val="00527F7A"/>
    <w:rsid w:val="005309E7"/>
    <w:rsid w:val="00531CF4"/>
    <w:rsid w:val="005339E1"/>
    <w:rsid w:val="00536B88"/>
    <w:rsid w:val="0054334D"/>
    <w:rsid w:val="00543F25"/>
    <w:rsid w:val="0054683B"/>
    <w:rsid w:val="00550996"/>
    <w:rsid w:val="005526E6"/>
    <w:rsid w:val="00553556"/>
    <w:rsid w:val="005551F0"/>
    <w:rsid w:val="00560F19"/>
    <w:rsid w:val="00564E0B"/>
    <w:rsid w:val="005704B8"/>
    <w:rsid w:val="0057184D"/>
    <w:rsid w:val="00572FD0"/>
    <w:rsid w:val="00573E60"/>
    <w:rsid w:val="00577253"/>
    <w:rsid w:val="00585483"/>
    <w:rsid w:val="00585BB4"/>
    <w:rsid w:val="00591F3E"/>
    <w:rsid w:val="00592828"/>
    <w:rsid w:val="0059294A"/>
    <w:rsid w:val="00596E92"/>
    <w:rsid w:val="00596F97"/>
    <w:rsid w:val="00597143"/>
    <w:rsid w:val="00597913"/>
    <w:rsid w:val="005A208B"/>
    <w:rsid w:val="005A3AF4"/>
    <w:rsid w:val="005A5030"/>
    <w:rsid w:val="005A60CF"/>
    <w:rsid w:val="005A709E"/>
    <w:rsid w:val="005B0274"/>
    <w:rsid w:val="005B0424"/>
    <w:rsid w:val="005B1A4E"/>
    <w:rsid w:val="005B42E7"/>
    <w:rsid w:val="005B46F8"/>
    <w:rsid w:val="005C5271"/>
    <w:rsid w:val="005C5F16"/>
    <w:rsid w:val="005D1995"/>
    <w:rsid w:val="005D23E7"/>
    <w:rsid w:val="005D431D"/>
    <w:rsid w:val="005D7FF7"/>
    <w:rsid w:val="005E0FD8"/>
    <w:rsid w:val="005E3E9F"/>
    <w:rsid w:val="005E3EDE"/>
    <w:rsid w:val="005E552E"/>
    <w:rsid w:val="005E74E6"/>
    <w:rsid w:val="005E799E"/>
    <w:rsid w:val="005E7E82"/>
    <w:rsid w:val="005F01A1"/>
    <w:rsid w:val="005F0AC2"/>
    <w:rsid w:val="005F12B7"/>
    <w:rsid w:val="005F3933"/>
    <w:rsid w:val="005F3FA0"/>
    <w:rsid w:val="005F58FF"/>
    <w:rsid w:val="005F6437"/>
    <w:rsid w:val="005F6FD3"/>
    <w:rsid w:val="0060459E"/>
    <w:rsid w:val="00604689"/>
    <w:rsid w:val="00604DB3"/>
    <w:rsid w:val="006065D6"/>
    <w:rsid w:val="006079E6"/>
    <w:rsid w:val="00607F13"/>
    <w:rsid w:val="00615D8B"/>
    <w:rsid w:val="00623351"/>
    <w:rsid w:val="006234E2"/>
    <w:rsid w:val="006246DE"/>
    <w:rsid w:val="00624CD6"/>
    <w:rsid w:val="00633141"/>
    <w:rsid w:val="006339CA"/>
    <w:rsid w:val="00633B57"/>
    <w:rsid w:val="00634B6B"/>
    <w:rsid w:val="006357F8"/>
    <w:rsid w:val="006371BC"/>
    <w:rsid w:val="00637C5D"/>
    <w:rsid w:val="00642776"/>
    <w:rsid w:val="006437C0"/>
    <w:rsid w:val="00644B4C"/>
    <w:rsid w:val="0064502F"/>
    <w:rsid w:val="00646D53"/>
    <w:rsid w:val="00652ABB"/>
    <w:rsid w:val="006548B1"/>
    <w:rsid w:val="006558BA"/>
    <w:rsid w:val="00657933"/>
    <w:rsid w:val="00661D1A"/>
    <w:rsid w:val="00671502"/>
    <w:rsid w:val="0067223E"/>
    <w:rsid w:val="00673E86"/>
    <w:rsid w:val="00673F1F"/>
    <w:rsid w:val="0068227B"/>
    <w:rsid w:val="006836BC"/>
    <w:rsid w:val="00690497"/>
    <w:rsid w:val="00691053"/>
    <w:rsid w:val="0069508D"/>
    <w:rsid w:val="006950BF"/>
    <w:rsid w:val="00695626"/>
    <w:rsid w:val="006970FF"/>
    <w:rsid w:val="006973A4"/>
    <w:rsid w:val="006A1EE3"/>
    <w:rsid w:val="006A44F6"/>
    <w:rsid w:val="006A7913"/>
    <w:rsid w:val="006B12BF"/>
    <w:rsid w:val="006B2A3E"/>
    <w:rsid w:val="006B3DC4"/>
    <w:rsid w:val="006B42FC"/>
    <w:rsid w:val="006C5D63"/>
    <w:rsid w:val="006D0661"/>
    <w:rsid w:val="006D12F2"/>
    <w:rsid w:val="006D150B"/>
    <w:rsid w:val="006D5792"/>
    <w:rsid w:val="006D58FF"/>
    <w:rsid w:val="006D5B8C"/>
    <w:rsid w:val="006D7FA9"/>
    <w:rsid w:val="006E0D84"/>
    <w:rsid w:val="006E14EB"/>
    <w:rsid w:val="006E39D1"/>
    <w:rsid w:val="006E5F68"/>
    <w:rsid w:val="006E7FBF"/>
    <w:rsid w:val="006F7DAB"/>
    <w:rsid w:val="00703C26"/>
    <w:rsid w:val="00703E56"/>
    <w:rsid w:val="00705DB0"/>
    <w:rsid w:val="00715BA1"/>
    <w:rsid w:val="00722D26"/>
    <w:rsid w:val="0072540E"/>
    <w:rsid w:val="007341D3"/>
    <w:rsid w:val="0073610C"/>
    <w:rsid w:val="007361AD"/>
    <w:rsid w:val="0074359D"/>
    <w:rsid w:val="0074495D"/>
    <w:rsid w:val="00746406"/>
    <w:rsid w:val="0075215F"/>
    <w:rsid w:val="007571A0"/>
    <w:rsid w:val="00762A06"/>
    <w:rsid w:val="00763432"/>
    <w:rsid w:val="00764E85"/>
    <w:rsid w:val="00764FA1"/>
    <w:rsid w:val="00765D77"/>
    <w:rsid w:val="007710BF"/>
    <w:rsid w:val="007711DE"/>
    <w:rsid w:val="007722FB"/>
    <w:rsid w:val="00772D7B"/>
    <w:rsid w:val="00773AAF"/>
    <w:rsid w:val="00773C4C"/>
    <w:rsid w:val="00773F52"/>
    <w:rsid w:val="00775EF5"/>
    <w:rsid w:val="00777DC4"/>
    <w:rsid w:val="00783195"/>
    <w:rsid w:val="0078370C"/>
    <w:rsid w:val="00784399"/>
    <w:rsid w:val="00787FDF"/>
    <w:rsid w:val="00790C6F"/>
    <w:rsid w:val="00791914"/>
    <w:rsid w:val="00793BF7"/>
    <w:rsid w:val="00794039"/>
    <w:rsid w:val="00794973"/>
    <w:rsid w:val="00795B2C"/>
    <w:rsid w:val="007A1FFD"/>
    <w:rsid w:val="007A49E4"/>
    <w:rsid w:val="007A6703"/>
    <w:rsid w:val="007A6BA2"/>
    <w:rsid w:val="007A6F0F"/>
    <w:rsid w:val="007A7597"/>
    <w:rsid w:val="007B2027"/>
    <w:rsid w:val="007B3553"/>
    <w:rsid w:val="007B3CD8"/>
    <w:rsid w:val="007B4305"/>
    <w:rsid w:val="007B645B"/>
    <w:rsid w:val="007B70EA"/>
    <w:rsid w:val="007C4BDA"/>
    <w:rsid w:val="007C5FD3"/>
    <w:rsid w:val="007C605E"/>
    <w:rsid w:val="007C7408"/>
    <w:rsid w:val="007D244F"/>
    <w:rsid w:val="007D504C"/>
    <w:rsid w:val="007D5D39"/>
    <w:rsid w:val="007D6A36"/>
    <w:rsid w:val="007E1C8F"/>
    <w:rsid w:val="007E3176"/>
    <w:rsid w:val="007E3888"/>
    <w:rsid w:val="007E4432"/>
    <w:rsid w:val="007E6FAC"/>
    <w:rsid w:val="007F1301"/>
    <w:rsid w:val="007F3180"/>
    <w:rsid w:val="007F3ADF"/>
    <w:rsid w:val="007F5F84"/>
    <w:rsid w:val="007F673B"/>
    <w:rsid w:val="007F69AD"/>
    <w:rsid w:val="007F6BE0"/>
    <w:rsid w:val="008019D1"/>
    <w:rsid w:val="00801AC5"/>
    <w:rsid w:val="00806F90"/>
    <w:rsid w:val="00807CE2"/>
    <w:rsid w:val="00810BF0"/>
    <w:rsid w:val="00810DE8"/>
    <w:rsid w:val="008170E7"/>
    <w:rsid w:val="00820955"/>
    <w:rsid w:val="008219FA"/>
    <w:rsid w:val="008236B3"/>
    <w:rsid w:val="008246D7"/>
    <w:rsid w:val="00825168"/>
    <w:rsid w:val="00825EAE"/>
    <w:rsid w:val="0082699F"/>
    <w:rsid w:val="0082741B"/>
    <w:rsid w:val="00831CAB"/>
    <w:rsid w:val="00833240"/>
    <w:rsid w:val="00846588"/>
    <w:rsid w:val="0084703F"/>
    <w:rsid w:val="008470DA"/>
    <w:rsid w:val="00850BBF"/>
    <w:rsid w:val="008523F4"/>
    <w:rsid w:val="0085410E"/>
    <w:rsid w:val="00856220"/>
    <w:rsid w:val="00857A1F"/>
    <w:rsid w:val="00861F68"/>
    <w:rsid w:val="00862263"/>
    <w:rsid w:val="008629A3"/>
    <w:rsid w:val="00863225"/>
    <w:rsid w:val="008661E5"/>
    <w:rsid w:val="008664DD"/>
    <w:rsid w:val="00870A2D"/>
    <w:rsid w:val="00876A79"/>
    <w:rsid w:val="008778B3"/>
    <w:rsid w:val="00895483"/>
    <w:rsid w:val="00895A1D"/>
    <w:rsid w:val="00895EFF"/>
    <w:rsid w:val="008971C9"/>
    <w:rsid w:val="008A3EBA"/>
    <w:rsid w:val="008A4342"/>
    <w:rsid w:val="008A7659"/>
    <w:rsid w:val="008B1178"/>
    <w:rsid w:val="008B23F1"/>
    <w:rsid w:val="008B4987"/>
    <w:rsid w:val="008B4C84"/>
    <w:rsid w:val="008C03F3"/>
    <w:rsid w:val="008C3F92"/>
    <w:rsid w:val="008C40D5"/>
    <w:rsid w:val="008C64D7"/>
    <w:rsid w:val="008C7201"/>
    <w:rsid w:val="008D1B26"/>
    <w:rsid w:val="008D6932"/>
    <w:rsid w:val="008D6CE4"/>
    <w:rsid w:val="008D754B"/>
    <w:rsid w:val="008D7C7E"/>
    <w:rsid w:val="008E0180"/>
    <w:rsid w:val="008E0612"/>
    <w:rsid w:val="008E0F31"/>
    <w:rsid w:val="008E1912"/>
    <w:rsid w:val="008E5E67"/>
    <w:rsid w:val="008F1E5C"/>
    <w:rsid w:val="008F2EE1"/>
    <w:rsid w:val="008F30E5"/>
    <w:rsid w:val="008F39DF"/>
    <w:rsid w:val="008F45BE"/>
    <w:rsid w:val="008F534A"/>
    <w:rsid w:val="008F7E59"/>
    <w:rsid w:val="00903F38"/>
    <w:rsid w:val="009040E7"/>
    <w:rsid w:val="00904857"/>
    <w:rsid w:val="00904F65"/>
    <w:rsid w:val="00905E8B"/>
    <w:rsid w:val="00906202"/>
    <w:rsid w:val="00907369"/>
    <w:rsid w:val="00912E5A"/>
    <w:rsid w:val="00914B88"/>
    <w:rsid w:val="009168DC"/>
    <w:rsid w:val="0092181B"/>
    <w:rsid w:val="00921F4A"/>
    <w:rsid w:val="0092576B"/>
    <w:rsid w:val="00927599"/>
    <w:rsid w:val="00932FBB"/>
    <w:rsid w:val="00940768"/>
    <w:rsid w:val="0094651F"/>
    <w:rsid w:val="0095106D"/>
    <w:rsid w:val="0095195B"/>
    <w:rsid w:val="0095248B"/>
    <w:rsid w:val="00953B4E"/>
    <w:rsid w:val="00953C09"/>
    <w:rsid w:val="00955EBE"/>
    <w:rsid w:val="0096276C"/>
    <w:rsid w:val="00962AA4"/>
    <w:rsid w:val="00965475"/>
    <w:rsid w:val="00966BDD"/>
    <w:rsid w:val="00966DDB"/>
    <w:rsid w:val="00967055"/>
    <w:rsid w:val="00970326"/>
    <w:rsid w:val="00971A44"/>
    <w:rsid w:val="00971DA6"/>
    <w:rsid w:val="00976EEA"/>
    <w:rsid w:val="00977F9D"/>
    <w:rsid w:val="00981153"/>
    <w:rsid w:val="009847E5"/>
    <w:rsid w:val="009871F5"/>
    <w:rsid w:val="00987925"/>
    <w:rsid w:val="009936CC"/>
    <w:rsid w:val="009939E4"/>
    <w:rsid w:val="009943E9"/>
    <w:rsid w:val="009957E8"/>
    <w:rsid w:val="009977D6"/>
    <w:rsid w:val="009A3388"/>
    <w:rsid w:val="009A4AAB"/>
    <w:rsid w:val="009B150E"/>
    <w:rsid w:val="009B2683"/>
    <w:rsid w:val="009B311C"/>
    <w:rsid w:val="009B3320"/>
    <w:rsid w:val="009B4C20"/>
    <w:rsid w:val="009B5BAA"/>
    <w:rsid w:val="009C02A1"/>
    <w:rsid w:val="009C0AC7"/>
    <w:rsid w:val="009C0B46"/>
    <w:rsid w:val="009C0D94"/>
    <w:rsid w:val="009C3368"/>
    <w:rsid w:val="009C421F"/>
    <w:rsid w:val="009C658A"/>
    <w:rsid w:val="009D1709"/>
    <w:rsid w:val="009D2CCE"/>
    <w:rsid w:val="009D2F00"/>
    <w:rsid w:val="009E21A6"/>
    <w:rsid w:val="009E3D76"/>
    <w:rsid w:val="009E45FD"/>
    <w:rsid w:val="009E5864"/>
    <w:rsid w:val="009F2F64"/>
    <w:rsid w:val="009F485C"/>
    <w:rsid w:val="009F495D"/>
    <w:rsid w:val="009F6EF5"/>
    <w:rsid w:val="009F7E0F"/>
    <w:rsid w:val="00A01F87"/>
    <w:rsid w:val="00A039A1"/>
    <w:rsid w:val="00A03A25"/>
    <w:rsid w:val="00A079B0"/>
    <w:rsid w:val="00A111F4"/>
    <w:rsid w:val="00A11964"/>
    <w:rsid w:val="00A13885"/>
    <w:rsid w:val="00A140DB"/>
    <w:rsid w:val="00A2371A"/>
    <w:rsid w:val="00A25BCF"/>
    <w:rsid w:val="00A30217"/>
    <w:rsid w:val="00A31AA8"/>
    <w:rsid w:val="00A34944"/>
    <w:rsid w:val="00A3712C"/>
    <w:rsid w:val="00A4470F"/>
    <w:rsid w:val="00A45214"/>
    <w:rsid w:val="00A45D80"/>
    <w:rsid w:val="00A52507"/>
    <w:rsid w:val="00A54ED8"/>
    <w:rsid w:val="00A63DA1"/>
    <w:rsid w:val="00A63FBD"/>
    <w:rsid w:val="00A66EEE"/>
    <w:rsid w:val="00A71C02"/>
    <w:rsid w:val="00A71F70"/>
    <w:rsid w:val="00A7502B"/>
    <w:rsid w:val="00A767A1"/>
    <w:rsid w:val="00A77A1B"/>
    <w:rsid w:val="00A82034"/>
    <w:rsid w:val="00A84928"/>
    <w:rsid w:val="00A91EB4"/>
    <w:rsid w:val="00A94536"/>
    <w:rsid w:val="00AA0513"/>
    <w:rsid w:val="00AA4EE5"/>
    <w:rsid w:val="00AA618A"/>
    <w:rsid w:val="00AA6D28"/>
    <w:rsid w:val="00AA7134"/>
    <w:rsid w:val="00AB0808"/>
    <w:rsid w:val="00AB1D6A"/>
    <w:rsid w:val="00AB5EFF"/>
    <w:rsid w:val="00AB6F2F"/>
    <w:rsid w:val="00AC019A"/>
    <w:rsid w:val="00AC320A"/>
    <w:rsid w:val="00AC3476"/>
    <w:rsid w:val="00AC3838"/>
    <w:rsid w:val="00AC5DE4"/>
    <w:rsid w:val="00AC6D27"/>
    <w:rsid w:val="00AD0806"/>
    <w:rsid w:val="00AD0EFE"/>
    <w:rsid w:val="00AD2937"/>
    <w:rsid w:val="00AD2F58"/>
    <w:rsid w:val="00AD32E7"/>
    <w:rsid w:val="00AE104C"/>
    <w:rsid w:val="00AE61C1"/>
    <w:rsid w:val="00AE6356"/>
    <w:rsid w:val="00AF0207"/>
    <w:rsid w:val="00AF1197"/>
    <w:rsid w:val="00AF4F65"/>
    <w:rsid w:val="00AF66B3"/>
    <w:rsid w:val="00B002DD"/>
    <w:rsid w:val="00B03D2F"/>
    <w:rsid w:val="00B131AA"/>
    <w:rsid w:val="00B25B45"/>
    <w:rsid w:val="00B2611E"/>
    <w:rsid w:val="00B26AFE"/>
    <w:rsid w:val="00B3019D"/>
    <w:rsid w:val="00B31573"/>
    <w:rsid w:val="00B31FDC"/>
    <w:rsid w:val="00B32429"/>
    <w:rsid w:val="00B333D2"/>
    <w:rsid w:val="00B342E4"/>
    <w:rsid w:val="00B3519B"/>
    <w:rsid w:val="00B416BD"/>
    <w:rsid w:val="00B42A7B"/>
    <w:rsid w:val="00B43A4F"/>
    <w:rsid w:val="00B44450"/>
    <w:rsid w:val="00B469EB"/>
    <w:rsid w:val="00B5138E"/>
    <w:rsid w:val="00B535A0"/>
    <w:rsid w:val="00B53C1A"/>
    <w:rsid w:val="00B54FCC"/>
    <w:rsid w:val="00B55464"/>
    <w:rsid w:val="00B5624A"/>
    <w:rsid w:val="00B57A01"/>
    <w:rsid w:val="00B63A30"/>
    <w:rsid w:val="00B6454A"/>
    <w:rsid w:val="00B74C83"/>
    <w:rsid w:val="00B76F3F"/>
    <w:rsid w:val="00B81A6B"/>
    <w:rsid w:val="00B87354"/>
    <w:rsid w:val="00B9299A"/>
    <w:rsid w:val="00B9542C"/>
    <w:rsid w:val="00B96DE4"/>
    <w:rsid w:val="00B96EA0"/>
    <w:rsid w:val="00B974B3"/>
    <w:rsid w:val="00BA6BD7"/>
    <w:rsid w:val="00BA76CC"/>
    <w:rsid w:val="00BB14D8"/>
    <w:rsid w:val="00BB47EA"/>
    <w:rsid w:val="00BC0948"/>
    <w:rsid w:val="00BC0CF5"/>
    <w:rsid w:val="00BC12AA"/>
    <w:rsid w:val="00BC4283"/>
    <w:rsid w:val="00BC4329"/>
    <w:rsid w:val="00BC4BD1"/>
    <w:rsid w:val="00BC5C20"/>
    <w:rsid w:val="00BD01B9"/>
    <w:rsid w:val="00BD42BD"/>
    <w:rsid w:val="00BD463B"/>
    <w:rsid w:val="00BD61F1"/>
    <w:rsid w:val="00BD670A"/>
    <w:rsid w:val="00BD6A02"/>
    <w:rsid w:val="00BD7C6B"/>
    <w:rsid w:val="00BE0D37"/>
    <w:rsid w:val="00BF11BA"/>
    <w:rsid w:val="00BF416D"/>
    <w:rsid w:val="00BF6707"/>
    <w:rsid w:val="00C03C41"/>
    <w:rsid w:val="00C04719"/>
    <w:rsid w:val="00C05852"/>
    <w:rsid w:val="00C076B9"/>
    <w:rsid w:val="00C07C10"/>
    <w:rsid w:val="00C1075C"/>
    <w:rsid w:val="00C13E46"/>
    <w:rsid w:val="00C141B2"/>
    <w:rsid w:val="00C14BDD"/>
    <w:rsid w:val="00C15BF3"/>
    <w:rsid w:val="00C16508"/>
    <w:rsid w:val="00C22F14"/>
    <w:rsid w:val="00C23EB6"/>
    <w:rsid w:val="00C254EC"/>
    <w:rsid w:val="00C27D6D"/>
    <w:rsid w:val="00C34581"/>
    <w:rsid w:val="00C34722"/>
    <w:rsid w:val="00C3555D"/>
    <w:rsid w:val="00C35E27"/>
    <w:rsid w:val="00C367DC"/>
    <w:rsid w:val="00C36E58"/>
    <w:rsid w:val="00C4032E"/>
    <w:rsid w:val="00C40464"/>
    <w:rsid w:val="00C41BCA"/>
    <w:rsid w:val="00C4665B"/>
    <w:rsid w:val="00C55133"/>
    <w:rsid w:val="00C56745"/>
    <w:rsid w:val="00C61CB3"/>
    <w:rsid w:val="00C61D55"/>
    <w:rsid w:val="00C62D55"/>
    <w:rsid w:val="00C65C61"/>
    <w:rsid w:val="00C669D1"/>
    <w:rsid w:val="00C6704D"/>
    <w:rsid w:val="00C672C2"/>
    <w:rsid w:val="00C70431"/>
    <w:rsid w:val="00C71167"/>
    <w:rsid w:val="00C726C1"/>
    <w:rsid w:val="00C76E56"/>
    <w:rsid w:val="00C77044"/>
    <w:rsid w:val="00C80806"/>
    <w:rsid w:val="00C819D7"/>
    <w:rsid w:val="00C82441"/>
    <w:rsid w:val="00C84673"/>
    <w:rsid w:val="00C915C5"/>
    <w:rsid w:val="00C93322"/>
    <w:rsid w:val="00C96E38"/>
    <w:rsid w:val="00CB2885"/>
    <w:rsid w:val="00CB4B18"/>
    <w:rsid w:val="00CB5F7F"/>
    <w:rsid w:val="00CC0023"/>
    <w:rsid w:val="00CC0D63"/>
    <w:rsid w:val="00CC1467"/>
    <w:rsid w:val="00CC199D"/>
    <w:rsid w:val="00CC4C78"/>
    <w:rsid w:val="00CC5775"/>
    <w:rsid w:val="00CC6983"/>
    <w:rsid w:val="00CD002E"/>
    <w:rsid w:val="00CD0398"/>
    <w:rsid w:val="00CD0F56"/>
    <w:rsid w:val="00CD270C"/>
    <w:rsid w:val="00CD3DD2"/>
    <w:rsid w:val="00CD663A"/>
    <w:rsid w:val="00CE0E06"/>
    <w:rsid w:val="00CE0F6A"/>
    <w:rsid w:val="00CE2F61"/>
    <w:rsid w:val="00CE4C59"/>
    <w:rsid w:val="00CE70BA"/>
    <w:rsid w:val="00CE73D8"/>
    <w:rsid w:val="00CF422A"/>
    <w:rsid w:val="00CF736E"/>
    <w:rsid w:val="00D016FC"/>
    <w:rsid w:val="00D021F9"/>
    <w:rsid w:val="00D064B4"/>
    <w:rsid w:val="00D07559"/>
    <w:rsid w:val="00D15110"/>
    <w:rsid w:val="00D17E79"/>
    <w:rsid w:val="00D22516"/>
    <w:rsid w:val="00D22CCF"/>
    <w:rsid w:val="00D316B9"/>
    <w:rsid w:val="00D3183E"/>
    <w:rsid w:val="00D37643"/>
    <w:rsid w:val="00D4121B"/>
    <w:rsid w:val="00D43716"/>
    <w:rsid w:val="00D44E90"/>
    <w:rsid w:val="00D46A4D"/>
    <w:rsid w:val="00D46DDE"/>
    <w:rsid w:val="00D55F06"/>
    <w:rsid w:val="00D56836"/>
    <w:rsid w:val="00D63B39"/>
    <w:rsid w:val="00D656BC"/>
    <w:rsid w:val="00D70229"/>
    <w:rsid w:val="00D70566"/>
    <w:rsid w:val="00D73F5C"/>
    <w:rsid w:val="00D74D7A"/>
    <w:rsid w:val="00D75994"/>
    <w:rsid w:val="00D76BAF"/>
    <w:rsid w:val="00D803C8"/>
    <w:rsid w:val="00D80835"/>
    <w:rsid w:val="00D841B5"/>
    <w:rsid w:val="00D84B7F"/>
    <w:rsid w:val="00D96744"/>
    <w:rsid w:val="00D9728D"/>
    <w:rsid w:val="00DA2D81"/>
    <w:rsid w:val="00DA3693"/>
    <w:rsid w:val="00DA43FF"/>
    <w:rsid w:val="00DA5EB6"/>
    <w:rsid w:val="00DA783D"/>
    <w:rsid w:val="00DB3947"/>
    <w:rsid w:val="00DC113C"/>
    <w:rsid w:val="00DC2B62"/>
    <w:rsid w:val="00DC2F36"/>
    <w:rsid w:val="00DC47AB"/>
    <w:rsid w:val="00DC606F"/>
    <w:rsid w:val="00DD1025"/>
    <w:rsid w:val="00DD11F2"/>
    <w:rsid w:val="00DD1521"/>
    <w:rsid w:val="00DD183D"/>
    <w:rsid w:val="00DD23EE"/>
    <w:rsid w:val="00DD2AA8"/>
    <w:rsid w:val="00DD327E"/>
    <w:rsid w:val="00DD5680"/>
    <w:rsid w:val="00DD5E07"/>
    <w:rsid w:val="00DE1EF7"/>
    <w:rsid w:val="00DE285C"/>
    <w:rsid w:val="00DE5AF8"/>
    <w:rsid w:val="00DF0BE0"/>
    <w:rsid w:val="00DF2529"/>
    <w:rsid w:val="00DF2BAB"/>
    <w:rsid w:val="00DF45DD"/>
    <w:rsid w:val="00DF57AA"/>
    <w:rsid w:val="00DF6FE0"/>
    <w:rsid w:val="00E036B1"/>
    <w:rsid w:val="00E07C8B"/>
    <w:rsid w:val="00E1710D"/>
    <w:rsid w:val="00E20AFF"/>
    <w:rsid w:val="00E21B88"/>
    <w:rsid w:val="00E23832"/>
    <w:rsid w:val="00E2414F"/>
    <w:rsid w:val="00E26C54"/>
    <w:rsid w:val="00E27444"/>
    <w:rsid w:val="00E303EC"/>
    <w:rsid w:val="00E3522C"/>
    <w:rsid w:val="00E35772"/>
    <w:rsid w:val="00E3708E"/>
    <w:rsid w:val="00E37D99"/>
    <w:rsid w:val="00E460D2"/>
    <w:rsid w:val="00E46145"/>
    <w:rsid w:val="00E51CA7"/>
    <w:rsid w:val="00E5334B"/>
    <w:rsid w:val="00E53F47"/>
    <w:rsid w:val="00E60CCD"/>
    <w:rsid w:val="00E61A16"/>
    <w:rsid w:val="00E62405"/>
    <w:rsid w:val="00E70FE9"/>
    <w:rsid w:val="00E72637"/>
    <w:rsid w:val="00E73CBD"/>
    <w:rsid w:val="00E73D2B"/>
    <w:rsid w:val="00E755A7"/>
    <w:rsid w:val="00E76BBE"/>
    <w:rsid w:val="00E77635"/>
    <w:rsid w:val="00E80151"/>
    <w:rsid w:val="00E854EC"/>
    <w:rsid w:val="00E96053"/>
    <w:rsid w:val="00EA449D"/>
    <w:rsid w:val="00EA7D43"/>
    <w:rsid w:val="00EB3351"/>
    <w:rsid w:val="00EB4AF9"/>
    <w:rsid w:val="00EB560B"/>
    <w:rsid w:val="00EB6B38"/>
    <w:rsid w:val="00EB71EB"/>
    <w:rsid w:val="00EB783E"/>
    <w:rsid w:val="00EC1EE7"/>
    <w:rsid w:val="00EC2845"/>
    <w:rsid w:val="00EC3F8A"/>
    <w:rsid w:val="00EC47E5"/>
    <w:rsid w:val="00ED1887"/>
    <w:rsid w:val="00ED46EA"/>
    <w:rsid w:val="00ED609E"/>
    <w:rsid w:val="00EE12A6"/>
    <w:rsid w:val="00EE21B9"/>
    <w:rsid w:val="00EE4102"/>
    <w:rsid w:val="00EE6714"/>
    <w:rsid w:val="00EE7828"/>
    <w:rsid w:val="00EF0D78"/>
    <w:rsid w:val="00EF1623"/>
    <w:rsid w:val="00EF3175"/>
    <w:rsid w:val="00F02BD0"/>
    <w:rsid w:val="00F032AD"/>
    <w:rsid w:val="00F0383F"/>
    <w:rsid w:val="00F04CBF"/>
    <w:rsid w:val="00F06843"/>
    <w:rsid w:val="00F10B61"/>
    <w:rsid w:val="00F11AD3"/>
    <w:rsid w:val="00F1636A"/>
    <w:rsid w:val="00F17BA1"/>
    <w:rsid w:val="00F2039A"/>
    <w:rsid w:val="00F2426E"/>
    <w:rsid w:val="00F25414"/>
    <w:rsid w:val="00F25851"/>
    <w:rsid w:val="00F2597A"/>
    <w:rsid w:val="00F32C05"/>
    <w:rsid w:val="00F36742"/>
    <w:rsid w:val="00F4589B"/>
    <w:rsid w:val="00F4741A"/>
    <w:rsid w:val="00F539DB"/>
    <w:rsid w:val="00F55476"/>
    <w:rsid w:val="00F55A39"/>
    <w:rsid w:val="00F6272E"/>
    <w:rsid w:val="00F635B1"/>
    <w:rsid w:val="00F6552B"/>
    <w:rsid w:val="00F70E23"/>
    <w:rsid w:val="00F71401"/>
    <w:rsid w:val="00F72CC7"/>
    <w:rsid w:val="00F76DA4"/>
    <w:rsid w:val="00F840C7"/>
    <w:rsid w:val="00F8646B"/>
    <w:rsid w:val="00F869A2"/>
    <w:rsid w:val="00F86C6A"/>
    <w:rsid w:val="00F92245"/>
    <w:rsid w:val="00F93ED8"/>
    <w:rsid w:val="00F97BE3"/>
    <w:rsid w:val="00FA0263"/>
    <w:rsid w:val="00FB030E"/>
    <w:rsid w:val="00FB0E9F"/>
    <w:rsid w:val="00FB1A9F"/>
    <w:rsid w:val="00FB2827"/>
    <w:rsid w:val="00FB3FDB"/>
    <w:rsid w:val="00FB6947"/>
    <w:rsid w:val="00FB7B60"/>
    <w:rsid w:val="00FC4026"/>
    <w:rsid w:val="00FC47E2"/>
    <w:rsid w:val="00FD2D30"/>
    <w:rsid w:val="00FD3736"/>
    <w:rsid w:val="00FD4432"/>
    <w:rsid w:val="00FE3104"/>
    <w:rsid w:val="00FE3483"/>
    <w:rsid w:val="00FE357A"/>
    <w:rsid w:val="00FE5FBB"/>
    <w:rsid w:val="00FE6388"/>
    <w:rsid w:val="00FE6E65"/>
    <w:rsid w:val="00FE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29E4"/>
  <w15:docId w15:val="{8F4DBC37-4E0F-41B2-B917-46D6FE73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3E"/>
  </w:style>
  <w:style w:type="paragraph" w:styleId="1">
    <w:name w:val="heading 1"/>
    <w:basedOn w:val="a"/>
    <w:next w:val="a"/>
    <w:link w:val="10"/>
    <w:uiPriority w:val="9"/>
    <w:qFormat/>
    <w:rsid w:val="00EB783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B783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B783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B783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B783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B783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B783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B783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B783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3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B783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B783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B783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B783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B783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B78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B783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B783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B783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B783E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B783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783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783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B783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B783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78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783E"/>
    <w:rPr>
      <w:i/>
    </w:rPr>
  </w:style>
  <w:style w:type="paragraph" w:styleId="aa">
    <w:name w:val="header"/>
    <w:basedOn w:val="a"/>
    <w:link w:val="ab"/>
    <w:uiPriority w:val="99"/>
    <w:unhideWhenUsed/>
    <w:rsid w:val="00EB78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783E"/>
  </w:style>
  <w:style w:type="paragraph" w:styleId="ac">
    <w:name w:val="footer"/>
    <w:basedOn w:val="a"/>
    <w:link w:val="ad"/>
    <w:uiPriority w:val="99"/>
    <w:unhideWhenUsed/>
    <w:rsid w:val="00EB78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B783E"/>
  </w:style>
  <w:style w:type="paragraph" w:styleId="ae">
    <w:name w:val="caption"/>
    <w:basedOn w:val="a"/>
    <w:next w:val="a"/>
    <w:uiPriority w:val="35"/>
    <w:semiHidden/>
    <w:unhideWhenUsed/>
    <w:qFormat/>
    <w:rsid w:val="00EB783E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B783E"/>
  </w:style>
  <w:style w:type="table" w:customStyle="1" w:styleId="TableGridLight">
    <w:name w:val="Table Grid Light"/>
    <w:basedOn w:val="a1"/>
    <w:uiPriority w:val="59"/>
    <w:rsid w:val="00EB783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B783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B783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7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783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B783E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sid w:val="00EB783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B783E"/>
    <w:rPr>
      <w:sz w:val="20"/>
    </w:rPr>
  </w:style>
  <w:style w:type="character" w:styleId="af1">
    <w:name w:val="endnote reference"/>
    <w:basedOn w:val="a0"/>
    <w:uiPriority w:val="99"/>
    <w:semiHidden/>
    <w:unhideWhenUsed/>
    <w:rsid w:val="00EB783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B783E"/>
    <w:pPr>
      <w:spacing w:after="57"/>
    </w:pPr>
  </w:style>
  <w:style w:type="paragraph" w:styleId="23">
    <w:name w:val="toc 2"/>
    <w:basedOn w:val="a"/>
    <w:next w:val="a"/>
    <w:uiPriority w:val="39"/>
    <w:unhideWhenUsed/>
    <w:rsid w:val="00EB783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B783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B783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B783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B783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B783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B783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B783E"/>
    <w:pPr>
      <w:spacing w:after="57"/>
      <w:ind w:left="2268"/>
    </w:pPr>
  </w:style>
  <w:style w:type="paragraph" w:styleId="af2">
    <w:name w:val="TOC Heading"/>
    <w:uiPriority w:val="39"/>
    <w:unhideWhenUsed/>
    <w:rsid w:val="00EB783E"/>
  </w:style>
  <w:style w:type="paragraph" w:styleId="af3">
    <w:name w:val="table of figures"/>
    <w:basedOn w:val="a"/>
    <w:next w:val="a"/>
    <w:uiPriority w:val="99"/>
    <w:unhideWhenUsed/>
    <w:rsid w:val="00EB783E"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rsid w:val="00EB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B783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B783E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EB783E"/>
    <w:rPr>
      <w:color w:val="808080"/>
    </w:rPr>
  </w:style>
  <w:style w:type="paragraph" w:customStyle="1" w:styleId="Default">
    <w:name w:val="Default"/>
    <w:rsid w:val="00EB78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uiPriority w:val="99"/>
    <w:unhideWhenUsed/>
    <w:rsid w:val="00EB783E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EB78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EB783E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783E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783E"/>
    <w:rPr>
      <w:vertAlign w:val="superscript"/>
    </w:rPr>
  </w:style>
  <w:style w:type="character" w:customStyle="1" w:styleId="ezkurwreuab5ozgtqnkl">
    <w:name w:val="ezkurwreuab5ozgtqnkl"/>
    <w:basedOn w:val="a0"/>
    <w:rsid w:val="00EB783E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953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6BB1-4622-45F8-9C82-7D5A3138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Alexandra</cp:lastModifiedBy>
  <cp:revision>4</cp:revision>
  <dcterms:created xsi:type="dcterms:W3CDTF">2026-07-01T05:05:00Z</dcterms:created>
  <dcterms:modified xsi:type="dcterms:W3CDTF">2026-07-01T05:59:00Z</dcterms:modified>
</cp:coreProperties>
</file>