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8F32" w14:textId="77777777" w:rsidR="00C96439" w:rsidRPr="00B7147A" w:rsidRDefault="00C96439" w:rsidP="00C9643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ИСТОЧНИКОВ</w:t>
      </w:r>
    </w:p>
    <w:p w14:paraId="2D7330EE" w14:textId="77777777" w:rsidR="00C96439" w:rsidRPr="00B7147A" w:rsidRDefault="00C96439" w:rsidP="00C9643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28E40B" w14:textId="15B55626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</w:rPr>
        <w:t>Аралбаева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Г.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Г., </w:t>
      </w:r>
      <w:proofErr w:type="spellStart"/>
      <w:r w:rsidRPr="00B7147A">
        <w:rPr>
          <w:rFonts w:ascii="Times New Roman" w:hAnsi="Times New Roman" w:cs="Times New Roman"/>
          <w:sz w:val="28"/>
          <w:szCs w:val="28"/>
        </w:rPr>
        <w:t>Шангареева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А.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А. Управление образованием в муниципальном образовании: состояние, проблемы и пути решения // Экономика и предпринимательство. 2022.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11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148). С. 924</w:t>
      </w:r>
      <w:r w:rsidR="005639FD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927. DOI 10.34925/EIP.2022.148.11.181. EDN VQAJIU.</w:t>
      </w:r>
    </w:p>
    <w:p w14:paraId="36C13BB6" w14:textId="41C55147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Зиновьева Е.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Г., Кузнецова М.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В., Шкурко Н.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С., Лукина Т.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Н. Анализ эффективности управления состоянием и развитием системы образования на муниципальном уровне // Экономика и предпринимательство. 2023.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1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150). С. 350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 xml:space="preserve">356. DOI 10.34925/EIP.2023.150.1.073. EDN TFVEWH. </w:t>
      </w:r>
    </w:p>
    <w:p w14:paraId="2E1C740F" w14:textId="2D3A6E71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</w:rPr>
        <w:t>Конципко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Н.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В. Аналитический обзор системы образования на муниципальном уровне // Экономика и предпринимательство. 2024.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10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171). С. 652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658. DOI 10.34925/EIP.2024.171.10.117. EDN NALFAY.</w:t>
      </w:r>
    </w:p>
    <w:p w14:paraId="149D2D1B" w14:textId="1615218B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</w:rPr>
        <w:t>Ефлова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З.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Б. Статусно-уровневая система муниципальной системы образования // Образовательная панорама. 2024.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1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21). С. 35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43. EDN KDWIUZ.</w:t>
      </w:r>
    </w:p>
    <w:p w14:paraId="6CD82D7D" w14:textId="7E0AE563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Ланцев В.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Л. Роль национального проекта </w:t>
      </w:r>
      <w:r w:rsidR="00982ADD">
        <w:rPr>
          <w:rFonts w:ascii="Times New Roman" w:hAnsi="Times New Roman" w:cs="Times New Roman"/>
          <w:sz w:val="28"/>
          <w:szCs w:val="28"/>
        </w:rPr>
        <w:t>«</w:t>
      </w:r>
      <w:r w:rsidRPr="00B7147A">
        <w:rPr>
          <w:rFonts w:ascii="Times New Roman" w:hAnsi="Times New Roman" w:cs="Times New Roman"/>
          <w:sz w:val="28"/>
          <w:szCs w:val="28"/>
        </w:rPr>
        <w:t>Образование</w:t>
      </w:r>
      <w:r w:rsidR="00982ADD">
        <w:rPr>
          <w:rFonts w:ascii="Times New Roman" w:hAnsi="Times New Roman" w:cs="Times New Roman"/>
          <w:sz w:val="28"/>
          <w:szCs w:val="28"/>
        </w:rPr>
        <w:t>»</w:t>
      </w:r>
      <w:r w:rsidRPr="00B7147A">
        <w:rPr>
          <w:rFonts w:ascii="Times New Roman" w:hAnsi="Times New Roman" w:cs="Times New Roman"/>
          <w:sz w:val="28"/>
          <w:szCs w:val="28"/>
        </w:rPr>
        <w:t xml:space="preserve"> в развитии муниципальных систем образования // Социально-гуманитарные технологии. 2025.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2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34). С. 42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50. EDN MZBTMI.</w:t>
      </w:r>
    </w:p>
    <w:p w14:paraId="3C55F598" w14:textId="70A4649C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Бочарникова-Собинова Е.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В., Зобнина Н.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С. Развитие муниципальной системы образования в рамках реализации национального проекта </w:t>
      </w:r>
      <w:r w:rsidR="00982ADD">
        <w:rPr>
          <w:rFonts w:ascii="Times New Roman" w:hAnsi="Times New Roman" w:cs="Times New Roman"/>
          <w:sz w:val="28"/>
          <w:szCs w:val="28"/>
        </w:rPr>
        <w:t>«</w:t>
      </w:r>
      <w:r w:rsidRPr="00B7147A">
        <w:rPr>
          <w:rFonts w:ascii="Times New Roman" w:hAnsi="Times New Roman" w:cs="Times New Roman"/>
          <w:sz w:val="28"/>
          <w:szCs w:val="28"/>
        </w:rPr>
        <w:t>Образование</w:t>
      </w:r>
      <w:r w:rsidR="00982ADD">
        <w:rPr>
          <w:rFonts w:ascii="Times New Roman" w:hAnsi="Times New Roman" w:cs="Times New Roman"/>
          <w:sz w:val="28"/>
          <w:szCs w:val="28"/>
        </w:rPr>
        <w:t>»</w:t>
      </w:r>
      <w:r w:rsidRPr="00B7147A">
        <w:rPr>
          <w:rFonts w:ascii="Times New Roman" w:hAnsi="Times New Roman" w:cs="Times New Roman"/>
          <w:sz w:val="28"/>
          <w:szCs w:val="28"/>
        </w:rPr>
        <w:t xml:space="preserve"> // Деловой вестник предпринимателя. 2024.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4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18). С. 164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167. EDN XTTTJQ.</w:t>
      </w:r>
    </w:p>
    <w:p w14:paraId="48BB9253" w14:textId="46839562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</w:rPr>
        <w:t>Очагова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В.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С. Некоторые аспекты обеспечения доступа и качества образования на муниципальном уровне // Вестник Тверского государственного университета. Серия: Право. 2024.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4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80). С. 85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93. DOI 10.26456/</w:t>
      </w:r>
      <w:proofErr w:type="spellStart"/>
      <w:r w:rsidRPr="00B7147A">
        <w:rPr>
          <w:rFonts w:ascii="Times New Roman" w:hAnsi="Times New Roman" w:cs="Times New Roman"/>
          <w:sz w:val="28"/>
          <w:szCs w:val="28"/>
        </w:rPr>
        <w:t>vtpravo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>/2024.4.085. EDN QHQBMF.</w:t>
      </w:r>
    </w:p>
    <w:p w14:paraId="5EE94647" w14:textId="152D4FE3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Савиных Г.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П. Развитие муниципальных практик управления качеством образования как ресурс внутришкольных систем оценки качества // Известия Российского государственного педагогического университета им. А.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И. Герцена. 2022.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206. С. 14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22. DOI 10.33910/1992-6464-2022-206-14-22. EDN SBNJUU.</w:t>
      </w:r>
    </w:p>
    <w:p w14:paraId="363A009D" w14:textId="37DC81B0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Кашаев А.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А., Петренко А.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А. Муниципальная управленческая команда в системе методического сопровождения школ с низкими образовательными результатами // Человек и образование. 2022.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1</w:t>
      </w:r>
      <w:r w:rsidR="00982ADD">
        <w:rPr>
          <w:rFonts w:ascii="Times New Roman" w:hAnsi="Times New Roman" w:cs="Times New Roman"/>
          <w:sz w:val="28"/>
          <w:szCs w:val="28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</w:rPr>
        <w:t>70). С. 53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63. DOI 10.54884/S181570410019920-7. EDN BUUHC.</w:t>
      </w:r>
    </w:p>
    <w:p w14:paraId="6A36534F" w14:textId="40542291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Кузнецова О.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П., Лебедева Ю.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А. Совершенствование системы управления муниципальными учреждениями в сфере образования: новые подходы и практические рекомендации // Профессиональная ориентация. 2025.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5. С. 175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>178. EDN KEPMUV.</w:t>
      </w:r>
    </w:p>
    <w:p w14:paraId="4126FA74" w14:textId="169766B4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sz w:val="28"/>
          <w:szCs w:val="28"/>
        </w:rPr>
        <w:t>Силантьева Е.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Н. Муниципальные органы управления образованием в городах федерального значения: трудности и возможные решения // Человек. Социум. Общество. 2024.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S8. С. 173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 xml:space="preserve">184. EDN KCCEUM. </w:t>
      </w:r>
    </w:p>
    <w:p w14:paraId="0F631E8B" w14:textId="7C9F8209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</w:rPr>
        <w:t>Комаревцева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О.</w:t>
      </w:r>
      <w:r w:rsidR="00057296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 xml:space="preserve">О. Теоретические аспекты управления муниципальным образованием в соответствии с типом региона // Образование и наука без </w:t>
      </w:r>
      <w:r w:rsidRPr="00B7147A">
        <w:rPr>
          <w:rFonts w:ascii="Times New Roman" w:hAnsi="Times New Roman" w:cs="Times New Roman"/>
          <w:sz w:val="28"/>
          <w:szCs w:val="28"/>
        </w:rPr>
        <w:lastRenderedPageBreak/>
        <w:t xml:space="preserve">границ: фундаментальные и прикладные исследования. 2022.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>16. С. 84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 xml:space="preserve">89.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B7147A">
        <w:rPr>
          <w:rFonts w:ascii="Times New Roman" w:hAnsi="Times New Roman" w:cs="Times New Roman"/>
          <w:sz w:val="28"/>
          <w:szCs w:val="28"/>
        </w:rPr>
        <w:t xml:space="preserve"> 10.36683/2500-249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7147A">
        <w:rPr>
          <w:rFonts w:ascii="Times New Roman" w:hAnsi="Times New Roman" w:cs="Times New Roman"/>
          <w:sz w:val="28"/>
          <w:szCs w:val="28"/>
        </w:rPr>
        <w:t xml:space="preserve">/2022-16/84-89.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QDTVVV</w:t>
      </w:r>
      <w:r w:rsidRPr="00B7147A">
        <w:rPr>
          <w:rFonts w:ascii="Times New Roman" w:hAnsi="Times New Roman" w:cs="Times New Roman"/>
          <w:sz w:val="28"/>
          <w:szCs w:val="28"/>
        </w:rPr>
        <w:t>.</w:t>
      </w:r>
    </w:p>
    <w:p w14:paraId="68976B46" w14:textId="2BDC0E08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Kumangkem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K., Asiedu D.,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Kipo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F. A sustainable approach to school management: introducing the bold school management system // International Journal of Computer Applications. 2024. Vol. 186.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CD3374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38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10.5120/ijca2024923387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876B57">
        <w:rPr>
          <w:rFonts w:ascii="Times New Roman" w:hAnsi="Times New Roman" w:cs="Times New Roman"/>
          <w:sz w:val="28"/>
          <w:szCs w:val="28"/>
        </w:rPr>
        <w:t xml:space="preserve"> </w:t>
      </w:r>
      <w:r w:rsidR="00876B57" w:rsidRPr="00876B57">
        <w:rPr>
          <w:rFonts w:ascii="Times New Roman" w:hAnsi="Times New Roman" w:cs="Times New Roman"/>
          <w:sz w:val="28"/>
          <w:szCs w:val="28"/>
        </w:rPr>
        <w:t>EDN COKUFS</w:t>
      </w:r>
      <w:r w:rsidR="00876B57">
        <w:rPr>
          <w:rFonts w:ascii="Times New Roman" w:hAnsi="Times New Roman" w:cs="Times New Roman"/>
          <w:sz w:val="28"/>
          <w:szCs w:val="28"/>
        </w:rPr>
        <w:t>.</w:t>
      </w:r>
    </w:p>
    <w:p w14:paraId="13FB3FCA" w14:textId="5B1AC2B9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Mafuwane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B.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M. Finding the locus of project management principles in school leadership and management: a conceptual perspective // Journal of Education and Practice. 2024. Vol. 8.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CD3374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1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10.47941/jep.2002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B43BA4">
        <w:rPr>
          <w:rFonts w:ascii="Times New Roman" w:hAnsi="Times New Roman" w:cs="Times New Roman"/>
          <w:sz w:val="28"/>
          <w:szCs w:val="28"/>
        </w:rPr>
        <w:t xml:space="preserve"> </w:t>
      </w:r>
      <w:r w:rsidR="00B43BA4" w:rsidRPr="00B43BA4">
        <w:rPr>
          <w:rFonts w:ascii="Times New Roman" w:hAnsi="Times New Roman" w:cs="Times New Roman"/>
          <w:sz w:val="28"/>
          <w:szCs w:val="28"/>
        </w:rPr>
        <w:t>EDN SBDEON</w:t>
      </w:r>
      <w:r w:rsidR="00B43BA4">
        <w:rPr>
          <w:rFonts w:ascii="Times New Roman" w:hAnsi="Times New Roman" w:cs="Times New Roman"/>
          <w:sz w:val="28"/>
          <w:szCs w:val="28"/>
        </w:rPr>
        <w:t>.</w:t>
      </w:r>
    </w:p>
    <w:p w14:paraId="28CAD651" w14:textId="0991CC3A" w:rsidR="00C96439" w:rsidRPr="00B7147A" w:rsidRDefault="00D752BC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52BC">
        <w:rPr>
          <w:rFonts w:ascii="Times New Roman" w:hAnsi="Times New Roman" w:cs="Times New Roman"/>
          <w:sz w:val="28"/>
          <w:szCs w:val="28"/>
          <w:lang w:val="en-US"/>
        </w:rPr>
        <w:t xml:space="preserve">Vargas, V. A., Fontanilla, M. C. </w:t>
      </w:r>
      <w:r w:rsidR="00C96439"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School management practices in addressing issues and challenges of teachers-in-charge: a management primer // International Journal of Research Publications. 2025. Vol. 168.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="00C96439"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D75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6439" w:rsidRPr="00B7147A">
        <w:rPr>
          <w:rFonts w:ascii="Times New Roman" w:hAnsi="Times New Roman" w:cs="Times New Roman"/>
          <w:sz w:val="28"/>
          <w:szCs w:val="28"/>
          <w:lang w:val="en-US"/>
        </w:rPr>
        <w:t>10.47119/ijrp1001681320257643</w:t>
      </w:r>
      <w:r w:rsidR="00057296" w:rsidRPr="00D752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8CA22B" w14:textId="7C4F8FF2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Kristina M., Yuni Hendrowati T.,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Ratnaningsih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D. The application of educational management principles in the management of inclusive school curricula // Journal on Education. 2024. Vol. 7. </w:t>
      </w:r>
      <w:r w:rsidR="006F79C5">
        <w:rPr>
          <w:rFonts w:ascii="Times New Roman" w:hAnsi="Times New Roman" w:cs="Times New Roman"/>
          <w:sz w:val="28"/>
          <w:szCs w:val="28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CD3374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10319</w:t>
      </w:r>
      <w:r w:rsidR="00CD3374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10326.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10.29303/jppipa.v10i4.7033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467F75">
        <w:rPr>
          <w:rFonts w:ascii="Times New Roman" w:hAnsi="Times New Roman" w:cs="Times New Roman"/>
          <w:sz w:val="28"/>
          <w:szCs w:val="28"/>
        </w:rPr>
        <w:t xml:space="preserve"> </w:t>
      </w:r>
      <w:r w:rsidR="00467F75" w:rsidRPr="00467F75">
        <w:rPr>
          <w:rFonts w:ascii="Times New Roman" w:hAnsi="Times New Roman" w:cs="Times New Roman"/>
          <w:sz w:val="28"/>
          <w:szCs w:val="28"/>
        </w:rPr>
        <w:t>EDN OMOSBW</w:t>
      </w:r>
      <w:r w:rsidR="00467F75">
        <w:rPr>
          <w:rFonts w:ascii="Times New Roman" w:hAnsi="Times New Roman" w:cs="Times New Roman"/>
          <w:sz w:val="28"/>
          <w:szCs w:val="28"/>
        </w:rPr>
        <w:t>.</w:t>
      </w:r>
    </w:p>
    <w:p w14:paraId="1635FCB4" w14:textId="55865B25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47A">
        <w:rPr>
          <w:rFonts w:ascii="Times New Roman" w:hAnsi="Times New Roman" w:cs="Times New Roman"/>
          <w:sz w:val="28"/>
          <w:szCs w:val="28"/>
          <w:lang w:val="en-US"/>
        </w:rPr>
        <w:t>Emmanuel A.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N.,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Tindan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T.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N. The effects of human resource management deficits on science education in basic school management // International Journal of Multidisciplinary Comprehensive Research. 2024. Vol. 3.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32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10.54660/ijmcr.2024.3.5.32-40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9256C3">
        <w:rPr>
          <w:rFonts w:ascii="Times New Roman" w:hAnsi="Times New Roman" w:cs="Times New Roman"/>
          <w:sz w:val="28"/>
          <w:szCs w:val="28"/>
        </w:rPr>
        <w:t xml:space="preserve"> </w:t>
      </w:r>
      <w:r w:rsidR="009256C3" w:rsidRPr="009256C3">
        <w:rPr>
          <w:rFonts w:ascii="Times New Roman" w:hAnsi="Times New Roman" w:cs="Times New Roman"/>
          <w:sz w:val="28"/>
          <w:szCs w:val="28"/>
        </w:rPr>
        <w:t>EDN DCJHCQ</w:t>
      </w:r>
      <w:r w:rsidR="009256C3">
        <w:rPr>
          <w:rFonts w:ascii="Times New Roman" w:hAnsi="Times New Roman" w:cs="Times New Roman"/>
          <w:sz w:val="28"/>
          <w:szCs w:val="28"/>
        </w:rPr>
        <w:t>.</w:t>
      </w:r>
    </w:p>
    <w:p w14:paraId="302C37E5" w14:textId="6A6D88EF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Lamaro G., Lukwiya J. School management committee’s participation and effectiveness of school management in primary schools // East African Journal of Education Studies. 2024. Vol. 7.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599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606.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10.37284/eajes.7.4.2424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9A3BF8">
        <w:rPr>
          <w:rFonts w:ascii="Times New Roman" w:hAnsi="Times New Roman" w:cs="Times New Roman"/>
          <w:sz w:val="28"/>
          <w:szCs w:val="28"/>
        </w:rPr>
        <w:t xml:space="preserve"> </w:t>
      </w:r>
      <w:r w:rsidR="009A3BF8" w:rsidRPr="009A3BF8">
        <w:rPr>
          <w:rFonts w:ascii="Times New Roman" w:hAnsi="Times New Roman" w:cs="Times New Roman"/>
          <w:sz w:val="28"/>
          <w:szCs w:val="28"/>
        </w:rPr>
        <w:t>EDN RPOEMQ</w:t>
      </w:r>
      <w:r w:rsidR="009A3BF8">
        <w:rPr>
          <w:rFonts w:ascii="Times New Roman" w:hAnsi="Times New Roman" w:cs="Times New Roman"/>
          <w:sz w:val="28"/>
          <w:szCs w:val="28"/>
        </w:rPr>
        <w:t>.</w:t>
      </w:r>
    </w:p>
    <w:p w14:paraId="2B691001" w14:textId="31FC596E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Fatkhurrochman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F.,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Kapti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K.,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Yusnanto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T.,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Febriani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Ye., Muin M.</w:t>
      </w:r>
      <w:r w:rsidR="006F79C5" w:rsidRPr="006F7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A. Website-based management of school committee institutional development contributions // International Journal of Computer and Information System</w:t>
      </w:r>
      <w:r w:rsidR="00982AD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IJCIS). 2024. Vol. 5.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8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6F7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10.29040/ijcis.v5i1.149</w:t>
      </w:r>
      <w:r w:rsidR="00057296" w:rsidRPr="006F79C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51E21" w:rsidRPr="006F79C5">
        <w:rPr>
          <w:rFonts w:ascii="Times New Roman" w:hAnsi="Times New Roman" w:cs="Times New Roman"/>
          <w:sz w:val="28"/>
          <w:szCs w:val="28"/>
          <w:lang w:val="en-US"/>
        </w:rPr>
        <w:t xml:space="preserve"> EDN UJPXPV.</w:t>
      </w:r>
    </w:p>
    <w:p w14:paraId="7897B899" w14:textId="36444660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Nebieridze Kh. School management policy: the role of the leader in school management // Academic Digest. 2024.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85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105.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10.55896/2298-0202/2022/85-105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684614">
        <w:rPr>
          <w:rFonts w:ascii="Times New Roman" w:hAnsi="Times New Roman" w:cs="Times New Roman"/>
          <w:sz w:val="28"/>
          <w:szCs w:val="28"/>
        </w:rPr>
        <w:t xml:space="preserve"> </w:t>
      </w:r>
      <w:r w:rsidR="00684614" w:rsidRPr="00684614">
        <w:rPr>
          <w:rFonts w:ascii="Times New Roman" w:hAnsi="Times New Roman" w:cs="Times New Roman"/>
          <w:sz w:val="28"/>
          <w:szCs w:val="28"/>
        </w:rPr>
        <w:t>EDN FGZQDO</w:t>
      </w:r>
      <w:r w:rsidR="00684614">
        <w:rPr>
          <w:rFonts w:ascii="Times New Roman" w:hAnsi="Times New Roman" w:cs="Times New Roman"/>
          <w:sz w:val="28"/>
          <w:szCs w:val="28"/>
        </w:rPr>
        <w:t>.</w:t>
      </w:r>
    </w:p>
    <w:p w14:paraId="6F91B54C" w14:textId="6877BE19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Felisilda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U.,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Labitad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G.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F., Comon J.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D. Challenges and performance of novice teachers: basis for school management plan // American Journal of Arts and Human Science. 2024. Vol. 3.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96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118.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10.54536/ajahs.v3i4.3866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EE1304">
        <w:rPr>
          <w:rFonts w:ascii="Times New Roman" w:hAnsi="Times New Roman" w:cs="Times New Roman"/>
          <w:sz w:val="28"/>
          <w:szCs w:val="28"/>
        </w:rPr>
        <w:t xml:space="preserve"> </w:t>
      </w:r>
      <w:r w:rsidR="00EE1304" w:rsidRPr="00EE1304">
        <w:rPr>
          <w:rFonts w:ascii="Times New Roman" w:hAnsi="Times New Roman" w:cs="Times New Roman"/>
          <w:sz w:val="28"/>
          <w:szCs w:val="28"/>
        </w:rPr>
        <w:t>EDN TFUNSW</w:t>
      </w:r>
      <w:r w:rsidR="00EE1304">
        <w:rPr>
          <w:rFonts w:ascii="Times New Roman" w:hAnsi="Times New Roman" w:cs="Times New Roman"/>
          <w:sz w:val="28"/>
          <w:szCs w:val="28"/>
        </w:rPr>
        <w:t>.</w:t>
      </w:r>
    </w:p>
    <w:p w14:paraId="43E51E38" w14:textId="1D158C2F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Michael E.,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Mhando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S. The influence of school management team on student’s academic performance in Tanzania // East African Journal of Education Studies. 2024. Vol. 7.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399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410.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10.37284/eajes.7.4.2338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FA1558">
        <w:rPr>
          <w:rFonts w:ascii="Times New Roman" w:hAnsi="Times New Roman" w:cs="Times New Roman"/>
          <w:sz w:val="28"/>
          <w:szCs w:val="28"/>
        </w:rPr>
        <w:t xml:space="preserve"> </w:t>
      </w:r>
      <w:r w:rsidR="00FA1558" w:rsidRPr="00FA1558">
        <w:rPr>
          <w:rFonts w:ascii="Times New Roman" w:hAnsi="Times New Roman" w:cs="Times New Roman"/>
          <w:sz w:val="28"/>
          <w:szCs w:val="28"/>
        </w:rPr>
        <w:t>EDN ULMALU</w:t>
      </w:r>
      <w:r w:rsidR="00FA1558">
        <w:rPr>
          <w:rFonts w:ascii="Times New Roman" w:hAnsi="Times New Roman" w:cs="Times New Roman"/>
          <w:sz w:val="28"/>
          <w:szCs w:val="28"/>
        </w:rPr>
        <w:t>.</w:t>
      </w:r>
    </w:p>
    <w:p w14:paraId="47C51CB1" w14:textId="42B2D2DF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Mbawala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Ju.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J., Lestari S.,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Mwakalindile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A. The impact of educational management information systems</w:t>
      </w:r>
      <w:r w:rsidR="00982AD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EMIS) on effective school management in Tanzania //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Penelitian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Pendidikan IPA. 2024. Vol. 10.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1878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1885.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10.29303/jppipa.v10i4.7033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7186E">
        <w:rPr>
          <w:rFonts w:ascii="Times New Roman" w:hAnsi="Times New Roman" w:cs="Times New Roman"/>
          <w:sz w:val="28"/>
          <w:szCs w:val="28"/>
        </w:rPr>
        <w:t xml:space="preserve"> </w:t>
      </w:r>
      <w:r w:rsidR="00A7186E" w:rsidRPr="00A7186E">
        <w:rPr>
          <w:rFonts w:ascii="Times New Roman" w:hAnsi="Times New Roman" w:cs="Times New Roman"/>
          <w:sz w:val="28"/>
          <w:szCs w:val="28"/>
        </w:rPr>
        <w:t>EDN SLZCPP</w:t>
      </w:r>
      <w:r w:rsidR="00A7186E">
        <w:rPr>
          <w:rFonts w:ascii="Times New Roman" w:hAnsi="Times New Roman" w:cs="Times New Roman"/>
          <w:sz w:val="28"/>
          <w:szCs w:val="28"/>
        </w:rPr>
        <w:t>.</w:t>
      </w:r>
    </w:p>
    <w:p w14:paraId="6FEA7DAD" w14:textId="1CF64093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lastRenderedPageBreak/>
        <w:t>Sebayang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Yu.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Br.,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Sitanggang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H., Damanik E.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T.,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Hutagalung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K.,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Pemayun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A. School-based management in improving the quality of education through communication and information management //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Indonesia: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Manajemen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dan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Komunikasi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. 2024. Vol. 5.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Pp.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2378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2389.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10.35870/jimik.v5i3.912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062899">
        <w:rPr>
          <w:rFonts w:ascii="Times New Roman" w:hAnsi="Times New Roman" w:cs="Times New Roman"/>
          <w:sz w:val="28"/>
          <w:szCs w:val="28"/>
        </w:rPr>
        <w:t xml:space="preserve"> </w:t>
      </w:r>
      <w:r w:rsidR="00062899" w:rsidRPr="00062899">
        <w:rPr>
          <w:rFonts w:ascii="Times New Roman" w:hAnsi="Times New Roman" w:cs="Times New Roman"/>
          <w:sz w:val="28"/>
          <w:szCs w:val="28"/>
        </w:rPr>
        <w:t>EDN OTLSDJ</w:t>
      </w:r>
      <w:r w:rsidR="00062899">
        <w:rPr>
          <w:rFonts w:ascii="Times New Roman" w:hAnsi="Times New Roman" w:cs="Times New Roman"/>
          <w:sz w:val="28"/>
          <w:szCs w:val="28"/>
        </w:rPr>
        <w:t>.</w:t>
      </w:r>
    </w:p>
    <w:p w14:paraId="11E44BB7" w14:textId="2DC74432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Ilma </w:t>
      </w:r>
      <w:proofErr w:type="spellStart"/>
      <w:r w:rsidR="00954988" w:rsidRPr="00954988">
        <w:rPr>
          <w:rFonts w:ascii="Times New Roman" w:hAnsi="Times New Roman" w:cs="Times New Roman"/>
          <w:sz w:val="28"/>
          <w:szCs w:val="28"/>
          <w:lang w:val="en-US"/>
        </w:rPr>
        <w:t>Ws</w:t>
      </w:r>
      <w:proofErr w:type="spellEnd"/>
      <w:r w:rsidR="00954988"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Ya., </w:t>
      </w:r>
      <w:proofErr w:type="spellStart"/>
      <w:r w:rsidRPr="00954988">
        <w:rPr>
          <w:rFonts w:ascii="Times New Roman" w:hAnsi="Times New Roman" w:cs="Times New Roman"/>
          <w:sz w:val="28"/>
          <w:szCs w:val="28"/>
          <w:lang w:val="en-US"/>
        </w:rPr>
        <w:t>Hidayati</w:t>
      </w:r>
      <w:proofErr w:type="spellEnd"/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954988">
        <w:rPr>
          <w:rFonts w:ascii="Times New Roman" w:hAnsi="Times New Roman" w:cs="Times New Roman"/>
          <w:sz w:val="28"/>
          <w:szCs w:val="28"/>
          <w:lang w:val="en-US"/>
        </w:rPr>
        <w:t>Martaningsih</w:t>
      </w:r>
      <w:proofErr w:type="spellEnd"/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 St. Addressing challenges in</w:t>
      </w:r>
      <w:r w:rsidRPr="006F79C5">
        <w:rPr>
          <w:rFonts w:ascii="Times New Roman" w:hAnsi="Times New Roman" w:cs="Times New Roman"/>
          <w:sz w:val="28"/>
          <w:szCs w:val="28"/>
          <w:lang w:val="en-US"/>
        </w:rPr>
        <w:t xml:space="preserve"> school-based management: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planning for better learning and resource management // Journal of Education and Teaching</w:t>
      </w:r>
      <w:r w:rsidR="00982AD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JET). 2024. Vol. 5.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247</w:t>
      </w:r>
      <w:r w:rsidR="006F79C5" w:rsidRPr="0095498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263.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10.51454/jet.v5i3.443</w:t>
      </w:r>
      <w:r w:rsidR="00057296" w:rsidRPr="009549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8608A"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 EDN DQUQVJ.</w:t>
      </w:r>
    </w:p>
    <w:p w14:paraId="7E395450" w14:textId="3D5A43C2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Li W., Liu F. Development of an information-based leadership evaluation index system for school management teams: a comprehensive approach // Journal of Contemporary Educational Research. 2024. Vol. 8.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6F79C5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35</w:t>
      </w:r>
      <w:r w:rsidR="006F79C5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10.26689/jcer.v8i4.6520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2245D2">
        <w:rPr>
          <w:rFonts w:ascii="Times New Roman" w:hAnsi="Times New Roman" w:cs="Times New Roman"/>
          <w:sz w:val="28"/>
          <w:szCs w:val="28"/>
        </w:rPr>
        <w:t xml:space="preserve"> </w:t>
      </w:r>
      <w:r w:rsidR="002245D2" w:rsidRPr="002245D2">
        <w:rPr>
          <w:rFonts w:ascii="Times New Roman" w:hAnsi="Times New Roman" w:cs="Times New Roman"/>
          <w:sz w:val="28"/>
          <w:szCs w:val="28"/>
        </w:rPr>
        <w:t>EDN BXXVYJ</w:t>
      </w:r>
      <w:r w:rsidR="002245D2">
        <w:rPr>
          <w:rFonts w:ascii="Times New Roman" w:hAnsi="Times New Roman" w:cs="Times New Roman"/>
          <w:sz w:val="28"/>
          <w:szCs w:val="28"/>
        </w:rPr>
        <w:t>.</w:t>
      </w:r>
    </w:p>
    <w:p w14:paraId="78648109" w14:textId="530E378F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4988">
        <w:rPr>
          <w:rFonts w:ascii="Times New Roman" w:hAnsi="Times New Roman" w:cs="Times New Roman"/>
          <w:sz w:val="28"/>
          <w:szCs w:val="28"/>
          <w:lang w:val="en-US"/>
        </w:rPr>
        <w:t>Venalia</w:t>
      </w:r>
      <w:proofErr w:type="spellEnd"/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 A., Siti </w:t>
      </w:r>
      <w:proofErr w:type="spellStart"/>
      <w:r w:rsidRPr="00954988">
        <w:rPr>
          <w:rFonts w:ascii="Times New Roman" w:hAnsi="Times New Roman" w:cs="Times New Roman"/>
          <w:sz w:val="28"/>
          <w:szCs w:val="28"/>
          <w:lang w:val="en-US"/>
        </w:rPr>
        <w:t>Dwiningrum</w:t>
      </w:r>
      <w:proofErr w:type="spellEnd"/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54988">
        <w:rPr>
          <w:rFonts w:ascii="Times New Roman" w:hAnsi="Times New Roman" w:cs="Times New Roman"/>
          <w:sz w:val="28"/>
          <w:szCs w:val="28"/>
          <w:lang w:val="en-US"/>
        </w:rPr>
        <w:t>Burgawanti</w:t>
      </w:r>
      <w:proofErr w:type="spellEnd"/>
      <w:r w:rsidR="006F79C5" w:rsidRPr="009549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54988">
        <w:rPr>
          <w:rFonts w:ascii="Times New Roman" w:hAnsi="Times New Roman" w:cs="Times New Roman"/>
          <w:sz w:val="28"/>
          <w:szCs w:val="28"/>
          <w:lang w:val="en-US"/>
        </w:rPr>
        <w:t xml:space="preserve"> Effective school management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through total quality management //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Pendidikan Nusantara. 2024. Vol. 3.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82ADD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. 56</w:t>
      </w:r>
      <w:r w:rsidR="00982ADD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66.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05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10.55080/jpn.v3i1.50</w:t>
      </w:r>
      <w:r w:rsidR="00057296" w:rsidRPr="0005729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0F7B" w:rsidRPr="006F79C5">
        <w:rPr>
          <w:rFonts w:ascii="Times New Roman" w:hAnsi="Times New Roman" w:cs="Times New Roman"/>
          <w:sz w:val="28"/>
          <w:szCs w:val="28"/>
          <w:lang w:val="en-US"/>
        </w:rPr>
        <w:t xml:space="preserve"> EDN VGPGRB.</w:t>
      </w:r>
    </w:p>
    <w:p w14:paraId="42B73FC3" w14:textId="7A6CAD10" w:rsidR="00C96439" w:rsidRPr="00B7147A" w:rsidRDefault="00C96439" w:rsidP="00C96439">
      <w:pPr>
        <w:pStyle w:val="a9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Ismeini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R., Rahman A., 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Mudjisusatyo</w:t>
      </w:r>
      <w:proofErr w:type="spellEnd"/>
      <w:r w:rsidRPr="00B7147A">
        <w:rPr>
          <w:rFonts w:ascii="Times New Roman" w:hAnsi="Times New Roman" w:cs="Times New Roman"/>
          <w:sz w:val="28"/>
          <w:szCs w:val="28"/>
          <w:lang w:val="en-US"/>
        </w:rPr>
        <w:t xml:space="preserve"> Yu. Science-literacy-based teaching materials training management model: improving the professional competence of middle school teachers // Randwick International of Education and Linguistics Science Journal. 2024. Vol. 5. </w:t>
      </w:r>
      <w:r w:rsidR="006F79C5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B7147A">
        <w:rPr>
          <w:rFonts w:ascii="Times New Roman" w:hAnsi="Times New Roman" w:cs="Times New Roman"/>
          <w:sz w:val="28"/>
          <w:szCs w:val="28"/>
        </w:rPr>
        <w:t xml:space="preserve">1. </w:t>
      </w:r>
      <w:r w:rsidR="00982ADD" w:rsidRPr="00B7147A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B7147A">
        <w:rPr>
          <w:rFonts w:ascii="Times New Roman" w:hAnsi="Times New Roman" w:cs="Times New Roman"/>
          <w:sz w:val="28"/>
          <w:szCs w:val="28"/>
        </w:rPr>
        <w:t>. 159</w:t>
      </w:r>
      <w:r w:rsidR="00982ADD">
        <w:rPr>
          <w:rFonts w:ascii="Times New Roman" w:hAnsi="Times New Roman" w:cs="Times New Roman"/>
          <w:sz w:val="28"/>
          <w:szCs w:val="28"/>
        </w:rPr>
        <w:t>–</w:t>
      </w:r>
      <w:r w:rsidRPr="00B7147A">
        <w:rPr>
          <w:rFonts w:ascii="Times New Roman" w:hAnsi="Times New Roman" w:cs="Times New Roman"/>
          <w:sz w:val="28"/>
          <w:szCs w:val="28"/>
        </w:rPr>
        <w:t xml:space="preserve">171. </w:t>
      </w:r>
      <w:r w:rsidR="002E7989" w:rsidRPr="00B7147A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2E7989" w:rsidRPr="00B7147A">
        <w:rPr>
          <w:rFonts w:ascii="Times New Roman" w:hAnsi="Times New Roman" w:cs="Times New Roman"/>
          <w:sz w:val="28"/>
          <w:szCs w:val="28"/>
        </w:rPr>
        <w:t xml:space="preserve"> </w:t>
      </w:r>
      <w:r w:rsidRPr="00B7147A">
        <w:rPr>
          <w:rFonts w:ascii="Times New Roman" w:hAnsi="Times New Roman" w:cs="Times New Roman"/>
          <w:sz w:val="28"/>
          <w:szCs w:val="28"/>
        </w:rPr>
        <w:t>10.47175/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rielsj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>.</w:t>
      </w:r>
      <w:r w:rsidRPr="00B714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7147A">
        <w:rPr>
          <w:rFonts w:ascii="Times New Roman" w:hAnsi="Times New Roman" w:cs="Times New Roman"/>
          <w:sz w:val="28"/>
          <w:szCs w:val="28"/>
        </w:rPr>
        <w:t>5</w:t>
      </w:r>
      <w:proofErr w:type="spellStart"/>
      <w:r w:rsidRPr="00B714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>1.915</w:t>
      </w:r>
      <w:r w:rsidR="00057296">
        <w:rPr>
          <w:rFonts w:ascii="Times New Roman" w:hAnsi="Times New Roman" w:cs="Times New Roman"/>
          <w:sz w:val="28"/>
          <w:szCs w:val="28"/>
        </w:rPr>
        <w:t>.</w:t>
      </w:r>
      <w:r w:rsidR="00886880">
        <w:rPr>
          <w:rFonts w:ascii="Times New Roman" w:hAnsi="Times New Roman" w:cs="Times New Roman"/>
          <w:sz w:val="28"/>
          <w:szCs w:val="28"/>
        </w:rPr>
        <w:t xml:space="preserve"> </w:t>
      </w:r>
      <w:r w:rsidR="00886880" w:rsidRPr="00886880">
        <w:rPr>
          <w:rFonts w:ascii="Times New Roman" w:hAnsi="Times New Roman" w:cs="Times New Roman"/>
          <w:sz w:val="28"/>
          <w:szCs w:val="28"/>
        </w:rPr>
        <w:t>EDN TPJWYN</w:t>
      </w:r>
      <w:r w:rsidR="00886880">
        <w:rPr>
          <w:rFonts w:ascii="Times New Roman" w:hAnsi="Times New Roman" w:cs="Times New Roman"/>
          <w:sz w:val="28"/>
          <w:szCs w:val="28"/>
        </w:rPr>
        <w:t>.</w:t>
      </w:r>
    </w:p>
    <w:p w14:paraId="486CC392" w14:textId="77777777" w:rsidR="00E60891" w:rsidRDefault="00E60891" w:rsidP="00C9643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60891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D44F" w14:textId="77777777" w:rsidR="0030356D" w:rsidRDefault="0030356D" w:rsidP="00EE422E">
      <w:r>
        <w:separator/>
      </w:r>
    </w:p>
  </w:endnote>
  <w:endnote w:type="continuationSeparator" w:id="0">
    <w:p w14:paraId="0601856F" w14:textId="77777777" w:rsidR="0030356D" w:rsidRDefault="0030356D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70CE" w14:textId="77777777" w:rsidR="0030356D" w:rsidRDefault="0030356D" w:rsidP="00EE422E">
      <w:r>
        <w:separator/>
      </w:r>
    </w:p>
  </w:footnote>
  <w:footnote w:type="continuationSeparator" w:id="0">
    <w:p w14:paraId="270E8482" w14:textId="77777777" w:rsidR="0030356D" w:rsidRDefault="0030356D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782"/>
    <w:multiLevelType w:val="multilevel"/>
    <w:tmpl w:val="902A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6765EC"/>
    <w:multiLevelType w:val="multilevel"/>
    <w:tmpl w:val="C300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51664"/>
    <w:multiLevelType w:val="multilevel"/>
    <w:tmpl w:val="5A5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57E04"/>
    <w:multiLevelType w:val="hybridMultilevel"/>
    <w:tmpl w:val="0C86C9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88CC7E8">
      <w:start w:val="1"/>
      <w:numFmt w:val="upperLetter"/>
      <w:lvlText w:val="%2."/>
      <w:lvlJc w:val="left"/>
      <w:pPr>
        <w:ind w:left="285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0C11C9"/>
    <w:multiLevelType w:val="hybridMultilevel"/>
    <w:tmpl w:val="1B9C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032E"/>
    <w:multiLevelType w:val="hybridMultilevel"/>
    <w:tmpl w:val="3578A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BD32C4"/>
    <w:multiLevelType w:val="hybridMultilevel"/>
    <w:tmpl w:val="F0021DB8"/>
    <w:lvl w:ilvl="0" w:tplc="746A85A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665EE"/>
    <w:multiLevelType w:val="multilevel"/>
    <w:tmpl w:val="511E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30F31"/>
    <w:multiLevelType w:val="hybridMultilevel"/>
    <w:tmpl w:val="A50068BC"/>
    <w:lvl w:ilvl="0" w:tplc="6D804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9364F"/>
    <w:multiLevelType w:val="hybridMultilevel"/>
    <w:tmpl w:val="7C44E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41737"/>
    <w:multiLevelType w:val="hybridMultilevel"/>
    <w:tmpl w:val="7326D7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93992"/>
    <w:multiLevelType w:val="multilevel"/>
    <w:tmpl w:val="CAC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45172"/>
    <w:multiLevelType w:val="multilevel"/>
    <w:tmpl w:val="964E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54242"/>
    <w:multiLevelType w:val="hybridMultilevel"/>
    <w:tmpl w:val="37BA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20B7D"/>
    <w:multiLevelType w:val="hybridMultilevel"/>
    <w:tmpl w:val="C708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F7FFA"/>
    <w:multiLevelType w:val="hybridMultilevel"/>
    <w:tmpl w:val="E2207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5100">
    <w:abstractNumId w:val="7"/>
  </w:num>
  <w:num w:numId="2" w16cid:durableId="942374604">
    <w:abstractNumId w:val="1"/>
  </w:num>
  <w:num w:numId="3" w16cid:durableId="1298491890">
    <w:abstractNumId w:val="5"/>
  </w:num>
  <w:num w:numId="4" w16cid:durableId="1818377040">
    <w:abstractNumId w:val="10"/>
  </w:num>
  <w:num w:numId="5" w16cid:durableId="1938907864">
    <w:abstractNumId w:val="26"/>
  </w:num>
  <w:num w:numId="6" w16cid:durableId="29576601">
    <w:abstractNumId w:val="13"/>
  </w:num>
  <w:num w:numId="7" w16cid:durableId="2093965172">
    <w:abstractNumId w:val="14"/>
  </w:num>
  <w:num w:numId="8" w16cid:durableId="786192337">
    <w:abstractNumId w:val="24"/>
  </w:num>
  <w:num w:numId="9" w16cid:durableId="718096324">
    <w:abstractNumId w:val="23"/>
  </w:num>
  <w:num w:numId="10" w16cid:durableId="2033724054">
    <w:abstractNumId w:val="6"/>
  </w:num>
  <w:num w:numId="11" w16cid:durableId="2037078265">
    <w:abstractNumId w:val="18"/>
  </w:num>
  <w:num w:numId="12" w16cid:durableId="1361054325">
    <w:abstractNumId w:val="22"/>
  </w:num>
  <w:num w:numId="13" w16cid:durableId="875000454">
    <w:abstractNumId w:val="16"/>
  </w:num>
  <w:num w:numId="14" w16cid:durableId="873687210">
    <w:abstractNumId w:val="21"/>
  </w:num>
  <w:num w:numId="15" w16cid:durableId="1235973520">
    <w:abstractNumId w:val="2"/>
  </w:num>
  <w:num w:numId="16" w16cid:durableId="521017853">
    <w:abstractNumId w:val="3"/>
  </w:num>
  <w:num w:numId="17" w16cid:durableId="945231998">
    <w:abstractNumId w:val="20"/>
  </w:num>
  <w:num w:numId="18" w16cid:durableId="1499077682">
    <w:abstractNumId w:val="0"/>
  </w:num>
  <w:num w:numId="19" w16cid:durableId="1173103684">
    <w:abstractNumId w:val="12"/>
  </w:num>
  <w:num w:numId="20" w16cid:durableId="1028606534">
    <w:abstractNumId w:val="28"/>
  </w:num>
  <w:num w:numId="21" w16cid:durableId="1999071273">
    <w:abstractNumId w:val="8"/>
  </w:num>
  <w:num w:numId="22" w16cid:durableId="1701738162">
    <w:abstractNumId w:val="17"/>
  </w:num>
  <w:num w:numId="23" w16cid:durableId="1321470726">
    <w:abstractNumId w:val="9"/>
  </w:num>
  <w:num w:numId="24" w16cid:durableId="77136531">
    <w:abstractNumId w:val="4"/>
  </w:num>
  <w:num w:numId="25" w16cid:durableId="1529488225">
    <w:abstractNumId w:val="25"/>
  </w:num>
  <w:num w:numId="26" w16cid:durableId="135687439">
    <w:abstractNumId w:val="19"/>
  </w:num>
  <w:num w:numId="27" w16cid:durableId="1217816007">
    <w:abstractNumId w:val="27"/>
  </w:num>
  <w:num w:numId="28" w16cid:durableId="1944681798">
    <w:abstractNumId w:val="11"/>
  </w:num>
  <w:num w:numId="29" w16cid:durableId="1265380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57B0"/>
    <w:rsid w:val="000078E8"/>
    <w:rsid w:val="00010C71"/>
    <w:rsid w:val="000129FF"/>
    <w:rsid w:val="000141CC"/>
    <w:rsid w:val="000152C4"/>
    <w:rsid w:val="000155F6"/>
    <w:rsid w:val="00015FA3"/>
    <w:rsid w:val="00017F00"/>
    <w:rsid w:val="00021B60"/>
    <w:rsid w:val="0002281D"/>
    <w:rsid w:val="0003002A"/>
    <w:rsid w:val="0003508E"/>
    <w:rsid w:val="000414AE"/>
    <w:rsid w:val="00043EB8"/>
    <w:rsid w:val="00050C18"/>
    <w:rsid w:val="000525A0"/>
    <w:rsid w:val="00057296"/>
    <w:rsid w:val="00062320"/>
    <w:rsid w:val="00062899"/>
    <w:rsid w:val="000722A6"/>
    <w:rsid w:val="00080A0A"/>
    <w:rsid w:val="000833FC"/>
    <w:rsid w:val="00083FF8"/>
    <w:rsid w:val="00084423"/>
    <w:rsid w:val="0009152C"/>
    <w:rsid w:val="00093FF0"/>
    <w:rsid w:val="000A1D9D"/>
    <w:rsid w:val="000A227A"/>
    <w:rsid w:val="000A30BF"/>
    <w:rsid w:val="000C478D"/>
    <w:rsid w:val="000E575D"/>
    <w:rsid w:val="000F5D03"/>
    <w:rsid w:val="000F7BB5"/>
    <w:rsid w:val="00100B13"/>
    <w:rsid w:val="00106CB6"/>
    <w:rsid w:val="0011670D"/>
    <w:rsid w:val="001209ED"/>
    <w:rsid w:val="0012123F"/>
    <w:rsid w:val="00125A48"/>
    <w:rsid w:val="00134542"/>
    <w:rsid w:val="001354D7"/>
    <w:rsid w:val="00150872"/>
    <w:rsid w:val="001667C5"/>
    <w:rsid w:val="00181733"/>
    <w:rsid w:val="0019482B"/>
    <w:rsid w:val="001C5D39"/>
    <w:rsid w:val="001D2191"/>
    <w:rsid w:val="001E032A"/>
    <w:rsid w:val="001F2986"/>
    <w:rsid w:val="00202276"/>
    <w:rsid w:val="002141E6"/>
    <w:rsid w:val="0021717E"/>
    <w:rsid w:val="002245D2"/>
    <w:rsid w:val="00224625"/>
    <w:rsid w:val="00231968"/>
    <w:rsid w:val="00245FFF"/>
    <w:rsid w:val="00250C96"/>
    <w:rsid w:val="00251062"/>
    <w:rsid w:val="002518FE"/>
    <w:rsid w:val="002750C5"/>
    <w:rsid w:val="00282A53"/>
    <w:rsid w:val="002A3B0B"/>
    <w:rsid w:val="002A5CF3"/>
    <w:rsid w:val="002A63BC"/>
    <w:rsid w:val="002C4BCC"/>
    <w:rsid w:val="002D1FF8"/>
    <w:rsid w:val="002E26CE"/>
    <w:rsid w:val="002E7989"/>
    <w:rsid w:val="002F0367"/>
    <w:rsid w:val="002F4276"/>
    <w:rsid w:val="002F7ED3"/>
    <w:rsid w:val="0030356D"/>
    <w:rsid w:val="00306B04"/>
    <w:rsid w:val="0031319B"/>
    <w:rsid w:val="00316577"/>
    <w:rsid w:val="00327D84"/>
    <w:rsid w:val="0033335F"/>
    <w:rsid w:val="00350A99"/>
    <w:rsid w:val="00351FA2"/>
    <w:rsid w:val="00354BA4"/>
    <w:rsid w:val="00356E4A"/>
    <w:rsid w:val="00360D05"/>
    <w:rsid w:val="00364D9E"/>
    <w:rsid w:val="00364F46"/>
    <w:rsid w:val="00376600"/>
    <w:rsid w:val="00380301"/>
    <w:rsid w:val="00387A3D"/>
    <w:rsid w:val="003A4A06"/>
    <w:rsid w:val="003C23C4"/>
    <w:rsid w:val="003C3BCE"/>
    <w:rsid w:val="003C5144"/>
    <w:rsid w:val="003C6625"/>
    <w:rsid w:val="003D2CF8"/>
    <w:rsid w:val="003D4012"/>
    <w:rsid w:val="003D5C1C"/>
    <w:rsid w:val="00403AA1"/>
    <w:rsid w:val="00404C60"/>
    <w:rsid w:val="00404C72"/>
    <w:rsid w:val="00413F03"/>
    <w:rsid w:val="004140C5"/>
    <w:rsid w:val="00417BA7"/>
    <w:rsid w:val="00431DEF"/>
    <w:rsid w:val="00435328"/>
    <w:rsid w:val="004379D5"/>
    <w:rsid w:val="00442EC4"/>
    <w:rsid w:val="004469B6"/>
    <w:rsid w:val="0045017A"/>
    <w:rsid w:val="0045559C"/>
    <w:rsid w:val="00466BDC"/>
    <w:rsid w:val="00467F75"/>
    <w:rsid w:val="004757F2"/>
    <w:rsid w:val="004804CB"/>
    <w:rsid w:val="004853B5"/>
    <w:rsid w:val="00485C84"/>
    <w:rsid w:val="0048648B"/>
    <w:rsid w:val="004920A4"/>
    <w:rsid w:val="004B50F8"/>
    <w:rsid w:val="004B67D1"/>
    <w:rsid w:val="004C1937"/>
    <w:rsid w:val="004C3445"/>
    <w:rsid w:val="004F7155"/>
    <w:rsid w:val="00502FF1"/>
    <w:rsid w:val="005051AA"/>
    <w:rsid w:val="005134B8"/>
    <w:rsid w:val="005304BC"/>
    <w:rsid w:val="00532D39"/>
    <w:rsid w:val="00540ABD"/>
    <w:rsid w:val="00547226"/>
    <w:rsid w:val="00550D41"/>
    <w:rsid w:val="00557499"/>
    <w:rsid w:val="005639FD"/>
    <w:rsid w:val="00565D58"/>
    <w:rsid w:val="00572482"/>
    <w:rsid w:val="0057421D"/>
    <w:rsid w:val="005761D9"/>
    <w:rsid w:val="00584D56"/>
    <w:rsid w:val="00591CAD"/>
    <w:rsid w:val="005A6637"/>
    <w:rsid w:val="005A7182"/>
    <w:rsid w:val="005B06EF"/>
    <w:rsid w:val="005B4422"/>
    <w:rsid w:val="005C6244"/>
    <w:rsid w:val="005D1C3C"/>
    <w:rsid w:val="005D2C77"/>
    <w:rsid w:val="005D5B9F"/>
    <w:rsid w:val="005E0FD6"/>
    <w:rsid w:val="005E678B"/>
    <w:rsid w:val="005F6C4D"/>
    <w:rsid w:val="00603451"/>
    <w:rsid w:val="00607CEB"/>
    <w:rsid w:val="00617F83"/>
    <w:rsid w:val="00622A59"/>
    <w:rsid w:val="00642074"/>
    <w:rsid w:val="00646A2C"/>
    <w:rsid w:val="00662699"/>
    <w:rsid w:val="006650C5"/>
    <w:rsid w:val="00673A7E"/>
    <w:rsid w:val="00684614"/>
    <w:rsid w:val="00685C14"/>
    <w:rsid w:val="00692507"/>
    <w:rsid w:val="006A78D9"/>
    <w:rsid w:val="006B3948"/>
    <w:rsid w:val="006B3E6C"/>
    <w:rsid w:val="006B7C54"/>
    <w:rsid w:val="006C117B"/>
    <w:rsid w:val="006C1EC2"/>
    <w:rsid w:val="006C246D"/>
    <w:rsid w:val="006D033F"/>
    <w:rsid w:val="006D2FD4"/>
    <w:rsid w:val="006D5408"/>
    <w:rsid w:val="006D66F7"/>
    <w:rsid w:val="006D6F87"/>
    <w:rsid w:val="006D7CFF"/>
    <w:rsid w:val="006F0D00"/>
    <w:rsid w:val="006F72FB"/>
    <w:rsid w:val="006F79C5"/>
    <w:rsid w:val="00700BD4"/>
    <w:rsid w:val="00714F3D"/>
    <w:rsid w:val="00720FA9"/>
    <w:rsid w:val="007258B8"/>
    <w:rsid w:val="00741281"/>
    <w:rsid w:val="00744C91"/>
    <w:rsid w:val="00772C69"/>
    <w:rsid w:val="00775CA7"/>
    <w:rsid w:val="007769F7"/>
    <w:rsid w:val="00787A82"/>
    <w:rsid w:val="0079717B"/>
    <w:rsid w:val="007A131F"/>
    <w:rsid w:val="007A6BEF"/>
    <w:rsid w:val="007B2E29"/>
    <w:rsid w:val="007B783C"/>
    <w:rsid w:val="007D1951"/>
    <w:rsid w:val="007E3B56"/>
    <w:rsid w:val="007E4354"/>
    <w:rsid w:val="007F3F8B"/>
    <w:rsid w:val="007F7486"/>
    <w:rsid w:val="0080137A"/>
    <w:rsid w:val="008128B3"/>
    <w:rsid w:val="008160B7"/>
    <w:rsid w:val="0081710C"/>
    <w:rsid w:val="0082194B"/>
    <w:rsid w:val="008355BD"/>
    <w:rsid w:val="00841A04"/>
    <w:rsid w:val="00842A8D"/>
    <w:rsid w:val="008452FF"/>
    <w:rsid w:val="00846B37"/>
    <w:rsid w:val="008501FF"/>
    <w:rsid w:val="00853BBE"/>
    <w:rsid w:val="00855F6F"/>
    <w:rsid w:val="00856832"/>
    <w:rsid w:val="00866A05"/>
    <w:rsid w:val="00874262"/>
    <w:rsid w:val="00876B57"/>
    <w:rsid w:val="00881096"/>
    <w:rsid w:val="00886880"/>
    <w:rsid w:val="00892D1F"/>
    <w:rsid w:val="00897956"/>
    <w:rsid w:val="008A284D"/>
    <w:rsid w:val="008A403C"/>
    <w:rsid w:val="008A64A0"/>
    <w:rsid w:val="008C6D73"/>
    <w:rsid w:val="008D054A"/>
    <w:rsid w:val="008D0B8E"/>
    <w:rsid w:val="008D7B0D"/>
    <w:rsid w:val="008E7DE0"/>
    <w:rsid w:val="009043EF"/>
    <w:rsid w:val="00906C47"/>
    <w:rsid w:val="00906EE1"/>
    <w:rsid w:val="00911D2C"/>
    <w:rsid w:val="009256C3"/>
    <w:rsid w:val="00932306"/>
    <w:rsid w:val="00952AC4"/>
    <w:rsid w:val="00954988"/>
    <w:rsid w:val="00961F63"/>
    <w:rsid w:val="009717F3"/>
    <w:rsid w:val="00982ADD"/>
    <w:rsid w:val="00995C45"/>
    <w:rsid w:val="009A3BF8"/>
    <w:rsid w:val="009B19DB"/>
    <w:rsid w:val="009B74B2"/>
    <w:rsid w:val="009C23A1"/>
    <w:rsid w:val="009C411A"/>
    <w:rsid w:val="009C4341"/>
    <w:rsid w:val="009D6AF6"/>
    <w:rsid w:val="009E00F2"/>
    <w:rsid w:val="009F661D"/>
    <w:rsid w:val="009F7C95"/>
    <w:rsid w:val="00A03D33"/>
    <w:rsid w:val="00A0503E"/>
    <w:rsid w:val="00A079B0"/>
    <w:rsid w:val="00A11B04"/>
    <w:rsid w:val="00A32FBA"/>
    <w:rsid w:val="00A33FF6"/>
    <w:rsid w:val="00A4176C"/>
    <w:rsid w:val="00A61336"/>
    <w:rsid w:val="00A64528"/>
    <w:rsid w:val="00A7186E"/>
    <w:rsid w:val="00A76034"/>
    <w:rsid w:val="00A903DC"/>
    <w:rsid w:val="00AA3651"/>
    <w:rsid w:val="00AB1D5A"/>
    <w:rsid w:val="00AB4A15"/>
    <w:rsid w:val="00AB7D6E"/>
    <w:rsid w:val="00AC478A"/>
    <w:rsid w:val="00AC7199"/>
    <w:rsid w:val="00AD0951"/>
    <w:rsid w:val="00AD207D"/>
    <w:rsid w:val="00AD478C"/>
    <w:rsid w:val="00B00222"/>
    <w:rsid w:val="00B0631F"/>
    <w:rsid w:val="00B166C7"/>
    <w:rsid w:val="00B20132"/>
    <w:rsid w:val="00B20F14"/>
    <w:rsid w:val="00B229EF"/>
    <w:rsid w:val="00B23B31"/>
    <w:rsid w:val="00B256E9"/>
    <w:rsid w:val="00B31A2B"/>
    <w:rsid w:val="00B34AD6"/>
    <w:rsid w:val="00B43BA4"/>
    <w:rsid w:val="00B44135"/>
    <w:rsid w:val="00B45E37"/>
    <w:rsid w:val="00B51E21"/>
    <w:rsid w:val="00B5296C"/>
    <w:rsid w:val="00B64F37"/>
    <w:rsid w:val="00B7147A"/>
    <w:rsid w:val="00B714DB"/>
    <w:rsid w:val="00B72210"/>
    <w:rsid w:val="00B72CD3"/>
    <w:rsid w:val="00B8038A"/>
    <w:rsid w:val="00B8392E"/>
    <w:rsid w:val="00B90F2C"/>
    <w:rsid w:val="00B93032"/>
    <w:rsid w:val="00B972B4"/>
    <w:rsid w:val="00BA2D57"/>
    <w:rsid w:val="00BA34E2"/>
    <w:rsid w:val="00BA5E50"/>
    <w:rsid w:val="00BB1EB6"/>
    <w:rsid w:val="00BC0C47"/>
    <w:rsid w:val="00BC3477"/>
    <w:rsid w:val="00BE2CCC"/>
    <w:rsid w:val="00BE603B"/>
    <w:rsid w:val="00C11FB8"/>
    <w:rsid w:val="00C12D77"/>
    <w:rsid w:val="00C130AF"/>
    <w:rsid w:val="00C30C39"/>
    <w:rsid w:val="00C320E0"/>
    <w:rsid w:val="00C359EF"/>
    <w:rsid w:val="00C52152"/>
    <w:rsid w:val="00C60743"/>
    <w:rsid w:val="00C62E42"/>
    <w:rsid w:val="00C642EE"/>
    <w:rsid w:val="00C82C33"/>
    <w:rsid w:val="00C85AE4"/>
    <w:rsid w:val="00C875DB"/>
    <w:rsid w:val="00C9112E"/>
    <w:rsid w:val="00C91ABE"/>
    <w:rsid w:val="00C9304C"/>
    <w:rsid w:val="00C96439"/>
    <w:rsid w:val="00CA17CF"/>
    <w:rsid w:val="00CB1453"/>
    <w:rsid w:val="00CB5182"/>
    <w:rsid w:val="00CC446E"/>
    <w:rsid w:val="00CD3374"/>
    <w:rsid w:val="00CD4480"/>
    <w:rsid w:val="00CD606E"/>
    <w:rsid w:val="00CE05B9"/>
    <w:rsid w:val="00CE0F8E"/>
    <w:rsid w:val="00CE6749"/>
    <w:rsid w:val="00CF55FB"/>
    <w:rsid w:val="00D0072F"/>
    <w:rsid w:val="00D02031"/>
    <w:rsid w:val="00D067DF"/>
    <w:rsid w:val="00D2567F"/>
    <w:rsid w:val="00D60922"/>
    <w:rsid w:val="00D752BC"/>
    <w:rsid w:val="00D848FF"/>
    <w:rsid w:val="00D8608A"/>
    <w:rsid w:val="00DA281E"/>
    <w:rsid w:val="00DA7A67"/>
    <w:rsid w:val="00DC13D4"/>
    <w:rsid w:val="00DD3C78"/>
    <w:rsid w:val="00DD5578"/>
    <w:rsid w:val="00DE4A5D"/>
    <w:rsid w:val="00DF1292"/>
    <w:rsid w:val="00DF78A0"/>
    <w:rsid w:val="00E0165F"/>
    <w:rsid w:val="00E04BDE"/>
    <w:rsid w:val="00E129FB"/>
    <w:rsid w:val="00E2128C"/>
    <w:rsid w:val="00E30F7B"/>
    <w:rsid w:val="00E314A6"/>
    <w:rsid w:val="00E322F3"/>
    <w:rsid w:val="00E336CB"/>
    <w:rsid w:val="00E424AB"/>
    <w:rsid w:val="00E44CB6"/>
    <w:rsid w:val="00E4521F"/>
    <w:rsid w:val="00E46C54"/>
    <w:rsid w:val="00E52345"/>
    <w:rsid w:val="00E60891"/>
    <w:rsid w:val="00E705B6"/>
    <w:rsid w:val="00E72586"/>
    <w:rsid w:val="00E93072"/>
    <w:rsid w:val="00E93E42"/>
    <w:rsid w:val="00EB32F5"/>
    <w:rsid w:val="00EB34E8"/>
    <w:rsid w:val="00EB61F3"/>
    <w:rsid w:val="00ED0A3F"/>
    <w:rsid w:val="00ED6D03"/>
    <w:rsid w:val="00ED6D0E"/>
    <w:rsid w:val="00EE1221"/>
    <w:rsid w:val="00EE1304"/>
    <w:rsid w:val="00EE38DE"/>
    <w:rsid w:val="00EE422E"/>
    <w:rsid w:val="00EE67E8"/>
    <w:rsid w:val="00F040D6"/>
    <w:rsid w:val="00F13913"/>
    <w:rsid w:val="00F36CD0"/>
    <w:rsid w:val="00F45D70"/>
    <w:rsid w:val="00F53B30"/>
    <w:rsid w:val="00F55D5E"/>
    <w:rsid w:val="00F67F57"/>
    <w:rsid w:val="00F759B4"/>
    <w:rsid w:val="00F75DDC"/>
    <w:rsid w:val="00FA0D8B"/>
    <w:rsid w:val="00FA1558"/>
    <w:rsid w:val="00FA3B6E"/>
    <w:rsid w:val="00FA3ECD"/>
    <w:rsid w:val="00FA5805"/>
    <w:rsid w:val="00FA649B"/>
    <w:rsid w:val="00FB6F22"/>
    <w:rsid w:val="00FB7F7C"/>
    <w:rsid w:val="00FC17C2"/>
    <w:rsid w:val="00FC7302"/>
    <w:rsid w:val="00FD79DB"/>
    <w:rsid w:val="00FE044F"/>
    <w:rsid w:val="00FE14A9"/>
    <w:rsid w:val="00FE3965"/>
    <w:rsid w:val="00FE4D29"/>
    <w:rsid w:val="00FF6055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CAA7A3A5-9751-4B9E-BD06-287E2D8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link w:val="40"/>
    <w:uiPriority w:val="9"/>
    <w:semiHidden/>
    <w:unhideWhenUsed/>
    <w:qFormat/>
    <w:rsid w:val="00C964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C964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C964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C964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C964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C964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C964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964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964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96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964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96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No Spacing"/>
    <w:uiPriority w:val="1"/>
    <w:qFormat/>
    <w:rsid w:val="00C96439"/>
    <w:pPr>
      <w:spacing w:after="0" w:line="240" w:lineRule="auto"/>
    </w:pPr>
  </w:style>
  <w:style w:type="paragraph" w:styleId="af5">
    <w:name w:val="Title"/>
    <w:link w:val="af6"/>
    <w:uiPriority w:val="10"/>
    <w:qFormat/>
    <w:rsid w:val="00C964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C9643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7">
    <w:name w:val="Subtitle"/>
    <w:link w:val="af8"/>
    <w:uiPriority w:val="11"/>
    <w:qFormat/>
    <w:rsid w:val="00C96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C96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ubtle Emphasis"/>
    <w:uiPriority w:val="19"/>
    <w:qFormat/>
    <w:rsid w:val="00C96439"/>
    <w:rPr>
      <w:i/>
      <w:iCs/>
      <w:color w:val="808080" w:themeColor="text1" w:themeTint="7F"/>
    </w:rPr>
  </w:style>
  <w:style w:type="character" w:styleId="afa">
    <w:name w:val="Intense Emphasis"/>
    <w:uiPriority w:val="21"/>
    <w:qFormat/>
    <w:rsid w:val="00C96439"/>
    <w:rPr>
      <w:b/>
      <w:bCs/>
      <w:i/>
      <w:iCs/>
      <w:color w:val="4F81BD" w:themeColor="accent1"/>
    </w:rPr>
  </w:style>
  <w:style w:type="paragraph" w:styleId="22">
    <w:name w:val="Quote"/>
    <w:link w:val="23"/>
    <w:uiPriority w:val="29"/>
    <w:qFormat/>
    <w:rsid w:val="00C96439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C96439"/>
    <w:rPr>
      <w:i/>
      <w:iCs/>
      <w:color w:val="000000" w:themeColor="text1"/>
    </w:rPr>
  </w:style>
  <w:style w:type="paragraph" w:styleId="afb">
    <w:name w:val="Intense Quote"/>
    <w:link w:val="afc"/>
    <w:uiPriority w:val="30"/>
    <w:qFormat/>
    <w:rsid w:val="00C964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C96439"/>
    <w:rPr>
      <w:b/>
      <w:bCs/>
      <w:i/>
      <w:iCs/>
      <w:color w:val="4F81BD" w:themeColor="accent1"/>
    </w:rPr>
  </w:style>
  <w:style w:type="character" w:styleId="afd">
    <w:name w:val="Subtle Reference"/>
    <w:uiPriority w:val="31"/>
    <w:qFormat/>
    <w:rsid w:val="00C96439"/>
    <w:rPr>
      <w:smallCaps/>
      <w:color w:val="C0504D" w:themeColor="accent2"/>
      <w:u w:val="single"/>
    </w:rPr>
  </w:style>
  <w:style w:type="character" w:styleId="afe">
    <w:name w:val="Intense Reference"/>
    <w:uiPriority w:val="32"/>
    <w:qFormat/>
    <w:rsid w:val="00C96439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uiPriority w:val="33"/>
    <w:qFormat/>
    <w:rsid w:val="00C96439"/>
    <w:rPr>
      <w:b/>
      <w:bCs/>
      <w:smallCaps/>
      <w:spacing w:val="5"/>
    </w:rPr>
  </w:style>
  <w:style w:type="paragraph" w:styleId="aff0">
    <w:name w:val="endnote text"/>
    <w:link w:val="aff1"/>
    <w:uiPriority w:val="99"/>
    <w:semiHidden/>
    <w:unhideWhenUsed/>
    <w:rsid w:val="00C96439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96439"/>
    <w:rPr>
      <w:sz w:val="20"/>
      <w:szCs w:val="20"/>
    </w:rPr>
  </w:style>
  <w:style w:type="character" w:styleId="aff2">
    <w:name w:val="endnote reference"/>
    <w:uiPriority w:val="99"/>
    <w:semiHidden/>
    <w:unhideWhenUsed/>
    <w:rsid w:val="00C96439"/>
    <w:rPr>
      <w:vertAlign w:val="superscript"/>
    </w:rPr>
  </w:style>
  <w:style w:type="character" w:styleId="aff3">
    <w:name w:val="FollowedHyperlink"/>
    <w:uiPriority w:val="99"/>
    <w:semiHidden/>
    <w:unhideWhenUsed/>
    <w:rsid w:val="00C96439"/>
    <w:rPr>
      <w:color w:val="800080" w:themeColor="followedHyperlink"/>
      <w:u w:val="single"/>
    </w:rPr>
  </w:style>
  <w:style w:type="paragraph" w:styleId="aff4">
    <w:name w:val="Plain Text"/>
    <w:link w:val="aff5"/>
    <w:uiPriority w:val="99"/>
    <w:semiHidden/>
    <w:unhideWhenUsed/>
    <w:rsid w:val="00C9643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C96439"/>
    <w:rPr>
      <w:rFonts w:ascii="Courier New" w:hAnsi="Courier New" w:cs="Courier New"/>
      <w:sz w:val="21"/>
      <w:szCs w:val="21"/>
    </w:rPr>
  </w:style>
  <w:style w:type="paragraph" w:styleId="aff6">
    <w:name w:val="header"/>
    <w:link w:val="aff7"/>
    <w:uiPriority w:val="99"/>
    <w:unhideWhenUsed/>
    <w:rsid w:val="00C96439"/>
    <w:pPr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C96439"/>
  </w:style>
  <w:style w:type="paragraph" w:styleId="aff8">
    <w:name w:val="footer"/>
    <w:link w:val="aff9"/>
    <w:uiPriority w:val="99"/>
    <w:unhideWhenUsed/>
    <w:rsid w:val="00C96439"/>
    <w:pPr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C96439"/>
  </w:style>
  <w:style w:type="paragraph" w:styleId="affa">
    <w:name w:val="caption"/>
    <w:uiPriority w:val="35"/>
    <w:unhideWhenUsed/>
    <w:qFormat/>
    <w:rsid w:val="00C9643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rticlelayoutheaderinfotitle">
    <w:name w:val="articlelayoutheader__info__title"/>
    <w:basedOn w:val="a"/>
    <w:rsid w:val="00C964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rticlelayoutheaderinfojournaldate">
    <w:name w:val="articlelayoutheader__info__journaldate"/>
    <w:basedOn w:val="a"/>
    <w:rsid w:val="00C964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rticlelayoutheaderinfodoivolume">
    <w:name w:val="articlelayoutheader__info__doivolume"/>
    <w:basedOn w:val="a"/>
    <w:rsid w:val="00C964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t">
    <w:name w:val="t"/>
    <w:basedOn w:val="a0"/>
    <w:rsid w:val="00C96439"/>
  </w:style>
  <w:style w:type="character" w:customStyle="1" w:styleId="31">
    <w:name w:val="Неразрешенное упоминание3"/>
    <w:basedOn w:val="a0"/>
    <w:uiPriority w:val="99"/>
    <w:semiHidden/>
    <w:unhideWhenUsed/>
    <w:rsid w:val="004804CB"/>
    <w:rPr>
      <w:color w:val="605E5C"/>
      <w:shd w:val="clear" w:color="auto" w:fill="E1DFDD"/>
    </w:rPr>
  </w:style>
  <w:style w:type="character" w:customStyle="1" w:styleId="mord">
    <w:name w:val="mord"/>
    <w:basedOn w:val="a0"/>
    <w:rsid w:val="00FA3ECD"/>
  </w:style>
  <w:style w:type="character" w:customStyle="1" w:styleId="mpunct">
    <w:name w:val="mpunct"/>
    <w:basedOn w:val="a0"/>
    <w:rsid w:val="00FA3ECD"/>
  </w:style>
  <w:style w:type="character" w:customStyle="1" w:styleId="41">
    <w:name w:val="Неразрешенное упоминание4"/>
    <w:basedOn w:val="a0"/>
    <w:uiPriority w:val="99"/>
    <w:semiHidden/>
    <w:unhideWhenUsed/>
    <w:rsid w:val="00FC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02EC-8AC2-4BFA-AE08-4EF3B9EA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Alexandra</cp:lastModifiedBy>
  <cp:revision>4</cp:revision>
  <dcterms:created xsi:type="dcterms:W3CDTF">2026-07-01T05:12:00Z</dcterms:created>
  <dcterms:modified xsi:type="dcterms:W3CDTF">2026-07-01T06:01:00Z</dcterms:modified>
</cp:coreProperties>
</file>